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45" w:rsidRPr="004E4CEC" w:rsidRDefault="00ED0745" w:rsidP="00ED0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E4CEC">
        <w:rPr>
          <w:rFonts w:ascii="Times New Roman" w:hAnsi="Times New Roman" w:cs="Times New Roman"/>
          <w:b/>
          <w:sz w:val="16"/>
          <w:szCs w:val="16"/>
        </w:rPr>
        <w:t>УДК 37</w:t>
      </w:r>
    </w:p>
    <w:p w:rsidR="00ED0745" w:rsidRPr="004E4CEC" w:rsidRDefault="00ED0745" w:rsidP="00ED0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E4CEC">
        <w:rPr>
          <w:rFonts w:ascii="Times New Roman" w:hAnsi="Times New Roman" w:cs="Times New Roman"/>
          <w:b/>
          <w:sz w:val="16"/>
          <w:szCs w:val="16"/>
        </w:rPr>
        <w:t>ББК 74</w:t>
      </w:r>
    </w:p>
    <w:p w:rsidR="00ED0745" w:rsidRPr="000459B9" w:rsidRDefault="00ED0745" w:rsidP="00ED07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М. Е. Солнышков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459B9">
        <w:rPr>
          <w:rFonts w:ascii="Times New Roman" w:hAnsi="Times New Roman" w:cs="Times New Roman"/>
          <w:b/>
          <w:caps/>
          <w:sz w:val="20"/>
          <w:szCs w:val="20"/>
        </w:rPr>
        <w:t>Система критериев и показателей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459B9">
        <w:rPr>
          <w:rFonts w:ascii="Times New Roman" w:hAnsi="Times New Roman" w:cs="Times New Roman"/>
          <w:b/>
          <w:caps/>
          <w:sz w:val="20"/>
          <w:szCs w:val="20"/>
        </w:rPr>
        <w:t>оценки качества научно-педагогических исследований: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459B9">
        <w:rPr>
          <w:rFonts w:ascii="Times New Roman" w:hAnsi="Times New Roman" w:cs="Times New Roman"/>
          <w:b/>
          <w:caps/>
          <w:sz w:val="20"/>
          <w:szCs w:val="20"/>
        </w:rPr>
        <w:t>концепция модификации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0459B9">
        <w:rPr>
          <w:rFonts w:ascii="Times New Roman" w:hAnsi="Times New Roman" w:cs="Times New Roman"/>
          <w:b/>
          <w:i/>
          <w:sz w:val="20"/>
          <w:szCs w:val="20"/>
        </w:rPr>
        <w:t>Аннотация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0459B9">
        <w:rPr>
          <w:rFonts w:ascii="Times New Roman" w:hAnsi="Times New Roman" w:cs="Times New Roman"/>
          <w:sz w:val="20"/>
          <w:szCs w:val="20"/>
        </w:rPr>
        <w:t xml:space="preserve"> В статье представлен опыт разработки концепции модификации системы критериев и показателей оценки качества научно-педагогических исследований.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59B9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концепция модификации, качество научно-педагогических исследов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ний, новизна.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bCs/>
          <w:sz w:val="20"/>
          <w:szCs w:val="20"/>
          <w:lang w:val="en-US"/>
        </w:rPr>
        <w:t>M.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459B9">
        <w:rPr>
          <w:rFonts w:ascii="Times New Roman" w:hAnsi="Times New Roman" w:cs="Times New Roman"/>
          <w:b/>
          <w:bCs/>
          <w:sz w:val="20"/>
          <w:szCs w:val="20"/>
          <w:lang w:val="en-US"/>
        </w:rPr>
        <w:t>E. Solnyshkov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>The system of criteria and parameters of estimation of quality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>of scientific and pedagogical researches: the concept of updating</w:t>
      </w:r>
    </w:p>
    <w:p w:rsidR="00ED0745" w:rsidRPr="000459B9" w:rsidRDefault="00ED0745" w:rsidP="00ED07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D0745" w:rsidRPr="000459B9" w:rsidRDefault="00ED0745" w:rsidP="00ED07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</w:t>
      </w:r>
      <w:r w:rsidRPr="004E4CEC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r w:rsidRPr="000459B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bCs/>
          <w:sz w:val="20"/>
          <w:szCs w:val="20"/>
          <w:lang w:val="en-US"/>
        </w:rPr>
        <w:t>In clause the experience of development of the concept of updating the system of crit</w:t>
      </w:r>
      <w:r w:rsidRPr="000459B9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Pr="000459B9">
        <w:rPr>
          <w:rFonts w:ascii="Times New Roman" w:hAnsi="Times New Roman" w:cs="Times New Roman"/>
          <w:bCs/>
          <w:sz w:val="20"/>
          <w:szCs w:val="20"/>
          <w:lang w:val="en-US"/>
        </w:rPr>
        <w:t>ria and parameters of quality estimation of scientific and pedagogical researches is presented.</w:t>
      </w:r>
    </w:p>
    <w:p w:rsidR="00ED0745" w:rsidRPr="000459B9" w:rsidRDefault="00ED0745" w:rsidP="00ED07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Key words: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concept of updating, quality of scientific and pedagogical researches, novelty.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соответствии с целью и задачами нашего исследования [1], проведенного в рамках 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учной школы концептуальной педагогической диагностики профессора Е. А. Михайлычева, на основе полученных результатов теоретического анализа и экспертных методов нами были разр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ботаны основные положения концепции модификации системы критериев и показателей оценки качества завершенных научно-педагогических исследований (НПИ).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1. Ключевыми критериями комплексной оценки качества каждого проведенного НПИ, 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зависимо от его типа (фундаментальное теоретическое, теоретико-прикладное, историко-педаго</w:t>
      </w:r>
      <w:r w:rsidRPr="000459B9">
        <w:rPr>
          <w:rFonts w:ascii="Times New Roman" w:hAnsi="Times New Roman" w:cs="Times New Roman"/>
          <w:sz w:val="20"/>
          <w:szCs w:val="20"/>
        </w:rPr>
        <w:softHyphen/>
        <w:t>гическое, эмпирическое, методическая разработка) и уровня (ВКР, магистерская, кандидатская и докторская диссертации), являются: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а) актуальность;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б) научная новизна;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в) теоретическая значимость;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г) практическая значимость.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0459B9">
        <w:rPr>
          <w:rFonts w:ascii="Times New Roman" w:hAnsi="Times New Roman" w:cs="Times New Roman"/>
          <w:spacing w:val="-4"/>
          <w:sz w:val="20"/>
          <w:szCs w:val="20"/>
        </w:rPr>
        <w:t>Но данные широко известные критерии требуют в соответствии с разработками отечестве</w:t>
      </w:r>
      <w:r w:rsidRPr="000459B9">
        <w:rPr>
          <w:rFonts w:ascii="Times New Roman" w:hAnsi="Times New Roman" w:cs="Times New Roman"/>
          <w:spacing w:val="-4"/>
          <w:sz w:val="20"/>
          <w:szCs w:val="20"/>
        </w:rPr>
        <w:t>н</w:t>
      </w:r>
      <w:r w:rsidRPr="000459B9">
        <w:rPr>
          <w:rFonts w:ascii="Times New Roman" w:hAnsi="Times New Roman" w:cs="Times New Roman"/>
          <w:spacing w:val="-4"/>
          <w:sz w:val="20"/>
          <w:szCs w:val="20"/>
        </w:rPr>
        <w:t>ных методологов педагогики конкретизации на технологическом уровне экспертного оценивания.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2. Тип, уровень и масштабы исследования, лежащего в основе диссертационной работы (или выполненного по госбюджетной или хоздоговорной тематике), могут существенно влиять лишь на интерпретацию этих критериев через систему показателей как обязательного (минимал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но необходимого – в соответствии с требованиями ВАКа), так и желательного (программа «ма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симум» – в соответствии с требованиями методологов педагогики, углубляющих и расширяющих критерии ВАКа) характера.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3. Полнота реализации в конкретном исследовании всех возможных и целесообразных обязательных качественных показателей теоретически маловероятна, поскольку будет различен набор функционально необходимых требований к НПИ в зависимости от: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а) типа исследования (фундаментальное теоретическое, теоретико-прикладное, историко-педа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0459B9">
        <w:rPr>
          <w:rFonts w:ascii="Times New Roman" w:hAnsi="Times New Roman" w:cs="Times New Roman"/>
          <w:sz w:val="20"/>
          <w:szCs w:val="20"/>
        </w:rPr>
        <w:t>гогическое, эмпирическое, методическая разработка);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б) характера исследования, связанного с направлением педагогики, ее отраслью с той или иной степенью разработанности проблематики и инструментария;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в) масштабности уровня его организации (от федерального исследования или эксперимента типа разработки и внедрения ВГОСов или ЕГЭ до инициативного в конкретном вузе или школе, колледже);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г) традиции отношения научных школ к таким вопросам технологии НПИ как:</w:t>
      </w:r>
    </w:p>
    <w:p w:rsidR="00ED0745" w:rsidRPr="000459B9" w:rsidRDefault="00ED0745" w:rsidP="00ED0745">
      <w:pPr>
        <w:widowControl w:val="0"/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наличие вводного историко-педагогического анализа становления и разработки проблемы;</w:t>
      </w:r>
    </w:p>
    <w:p w:rsidR="00ED0745" w:rsidRPr="000459B9" w:rsidRDefault="00ED0745" w:rsidP="00ED0745">
      <w:pPr>
        <w:widowControl w:val="0"/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терминологические «инновации» характеристики анализа проблемы и при разработке со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ственной концепции (обоснованность создания и введения новых терминов, уровни их ко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кретизации, строгость использования устоявшейся научной лексики);</w:t>
      </w:r>
    </w:p>
    <w:p w:rsidR="00ED0745" w:rsidRPr="000459B9" w:rsidRDefault="00ED0745" w:rsidP="00ED0745">
      <w:pPr>
        <w:widowControl w:val="0"/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терминологическая согласованность описаний объекта и предмета, цели и задач исследов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ния, позиций гипотезы, названий глав и параграфов, положений, выносимых на защиту;</w:t>
      </w:r>
    </w:p>
    <w:p w:rsidR="00ED0745" w:rsidRPr="000459B9" w:rsidRDefault="00ED0745" w:rsidP="00ED0745">
      <w:pPr>
        <w:widowControl w:val="0"/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структурированность гипотезы;</w:t>
      </w:r>
    </w:p>
    <w:p w:rsidR="00ED0745" w:rsidRPr="000459B9" w:rsidRDefault="00ED0745" w:rsidP="00ED0745">
      <w:pPr>
        <w:widowControl w:val="0"/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обоснованность выборок диагностических обследований и экспериментов;</w:t>
      </w:r>
    </w:p>
    <w:p w:rsidR="00ED0745" w:rsidRPr="000459B9" w:rsidRDefault="00ED0745" w:rsidP="00ED0745">
      <w:pPr>
        <w:widowControl w:val="0"/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корректность применения статистико-математического аппарата в исследовании;</w:t>
      </w:r>
    </w:p>
    <w:p w:rsidR="00ED0745" w:rsidRPr="004E4CEC" w:rsidRDefault="00ED0745" w:rsidP="00ED0745">
      <w:pPr>
        <w:widowControl w:val="0"/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4E4CEC">
        <w:rPr>
          <w:rFonts w:ascii="Times New Roman" w:hAnsi="Times New Roman" w:cs="Times New Roman"/>
          <w:sz w:val="20"/>
          <w:szCs w:val="20"/>
        </w:rPr>
        <w:t>профессионализм разработки авторского исследовательского и диагностического инстр</w:t>
      </w:r>
      <w:r w:rsidRPr="004E4CEC">
        <w:rPr>
          <w:rFonts w:ascii="Times New Roman" w:hAnsi="Times New Roman" w:cs="Times New Roman"/>
          <w:sz w:val="20"/>
          <w:szCs w:val="20"/>
        </w:rPr>
        <w:t>у</w:t>
      </w:r>
      <w:r w:rsidRPr="004E4CEC">
        <w:rPr>
          <w:rFonts w:ascii="Times New Roman" w:hAnsi="Times New Roman" w:cs="Times New Roman"/>
          <w:sz w:val="20"/>
          <w:szCs w:val="20"/>
        </w:rPr>
        <w:t>ментария.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4. В любом варианте исследования в соответствии с методологией системного подхода целесообразна систематизация ключевых критериев и показателей (в основном – уже выдвинутых методологами педагогики) в идеальной модели системы оценивания НПИ.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5. Такая идеальная модель должна быть адаптирована (хотя бы – на уровне прикладных рекомендаций) к реальной практике проведения НПИ в виде серии «дочерних» моделей, относ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>щихся к каждому типу исследований. Приоритетным нам представляется разработка ее варианта применительно к теоретико-эмпирическому исследованию, посвященному фрагменту педагогич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ской реальности наших дней (обычно выполняемому на уровне кандидатской или магистерской диссертации).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6. Исходной теоретической основой идеальной модели оценивания НПИ должна стать общая модель системы комплексного оценивания педагогических НИР, состоящая из трех базовых структурный блоков оценивания: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1) ключевые (конкретизированные и операционализированные) критерии комплексной оценки НИР: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а) актуальность;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б) научная новизна;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в) теоретическая значимость;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г) практическая значимость;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2) уровни НИР: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а) выпускная квалификационная работа;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б) магистерская диссертация;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в) кандидатская диссертация;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г) докторская диссертация);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3) области исследований в педагогике: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а) история педагогики и образования;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б) общая педагогика;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в) методики преподавания;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г) отраслевые педагогики (социальная, коррекционная, военная и пр.).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Соответственно ключевые критерии комплексной оценки НИР (первый структурный блок оценивания) будут наполняться специфическим содержанием в зависимости от уровня НИР (вт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рой структурный блок оценивания) и области исследования в педагогике (третий структурный блок оценивания).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7. При оценке диссертационной работы необходимо иметь в виду, что качество выполн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ния текста диссертации как определенной, относительно стандартизированной формы научного отчета о выполненной работе, не тождественно качественным оценкам (реальной результативн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сти) самой этой (научно-исследовательской) работы, профессионализма ее выполнения. Это м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жет порождать несовпадающие оценки экспертов. Но условием достижения консенсуальности в этом вопросе может выступать конкретизация спектра оценивания каждой позиции, касающейся формы и содержания выполненной диссертации (или научного отчета).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8. Одним из наименее разработанных критериев оценивания качества НПИ и как проце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са, и как отраженного в форме отчета или диссертации его результата является эффективность НИР – социальная, экономическая и педагогическая. К сожалению, до настоящего времени для определения эффективности НИР ни показатели, ни эмпирические индикаторы, ни инструмент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рий здесь (операционально и технологически) не разработаны, в силу чего оценки экспертов этого аспекта НПИ наиболее расплывчаты, трудносопоставимы и практически (пока что) не поддаются верификации.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9. Для определения значимости докторских диссертаций (в первую очередь, но не искл</w:t>
      </w:r>
      <w:r w:rsidRPr="000459B9">
        <w:rPr>
          <w:rFonts w:ascii="Times New Roman" w:hAnsi="Times New Roman" w:cs="Times New Roman"/>
          <w:sz w:val="20"/>
          <w:szCs w:val="20"/>
        </w:rPr>
        <w:t>ю</w:t>
      </w:r>
      <w:r w:rsidRPr="000459B9">
        <w:rPr>
          <w:rFonts w:ascii="Times New Roman" w:hAnsi="Times New Roman" w:cs="Times New Roman"/>
          <w:sz w:val="20"/>
          <w:szCs w:val="20"/>
        </w:rPr>
        <w:t>чительно) необходимо достижение теоретиками и методологами педагогики хотя бы временного (прогностического) консенсуса относительно того, что можно считать открытием нового научного направления и типологизация номенклатуры уже известных направлений и отраслей педагогики (естественно, с учетом позиций ведущих специалистов в существующих отраслях и направлениях педагогической науки). В настоящее время такого консенсуса нет даже среди более чем десяти авторов изданных и рекомендованных педвузам учебников педагогики.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10. Недостаточное развитие педагогической квалиметрии делает весьма проблемными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пытки найти единый интегративный количественный показатель оценки качества всех типов НПИ. В обозримый период предпочтительным представляется критериальное сопоставительное оцен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вание (диссертаций одного уровня (докторских, кандидатских, магистерских) в рамках конкретн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го направления) по автономным шкалам актуальности, научной новизны, теоретической и практ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ческой значимости исследования. Учитывая развитие современных информационных технологий, целесообразно в зависимости от типа, характера и уровня исследования достижение методологами консенсуса об иерархии значимости ключевых критериев и минимально допустимых их количес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венных показателях (в диссертационных работах в рамках уже сложившихся в педагогической науке областей знания и направлений (социальной педагогики, истории образования, педагогич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ской диагностики и т.д.).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11. Перспективным является использование фасетной методики В. М. Полонского в оце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ке актуальности НПИ при дальнейшей ее конкретизации и четкой дифференциации оценок уро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ней с широким использованием для этого экспертного метода. Условием эффективного использ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вания этого метода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>является создание банка данных о компетентных экспертах по всем уже сл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жившимся отраслям и направлениям педагогической науки и организация действительно незав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симой экспертизы (хотя бы по технологии работы «черных оппонентов» ВАКа). Профессионал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ная независимая экспертиза актуальности исследований целесообразна уже на стадии планиров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ния НПИ (с ее сохранением и на стадии завершения работы). Мы считаем целесообразным и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пользование Интернета для обсуждения тематики и ключевых идей еще только проектируемых диссертационных НИР.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12. Критерий научной новизны применим ко всем типам исследований, но требует углу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ленной конкретизации, особенно применительно к работам (преимущественно кандидатским ди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сертациям), не открывающим новые научные направления, а углубляющим и дополняющим уже известные. Это потребует значительной работы методологов по уточнению характеристик нау</w:t>
      </w:r>
      <w:r w:rsidRPr="000459B9">
        <w:rPr>
          <w:rFonts w:ascii="Times New Roman" w:hAnsi="Times New Roman" w:cs="Times New Roman"/>
          <w:sz w:val="20"/>
          <w:szCs w:val="20"/>
        </w:rPr>
        <w:t>ч</w:t>
      </w:r>
      <w:r w:rsidRPr="000459B9">
        <w:rPr>
          <w:rFonts w:ascii="Times New Roman" w:hAnsi="Times New Roman" w:cs="Times New Roman"/>
          <w:sz w:val="20"/>
          <w:szCs w:val="20"/>
        </w:rPr>
        <w:t>ной новизны, таких как: ее уровни, формы, типы, критериальные пороги для кандидатских и до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торских ( желательно и магистерских) диссертаций. Необходимо также уточнить и четко сформ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лировать, что считается «дополнением» теории, ее «расширением», «углублением», «внесением новых элементов».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13. Для оценивания научной новизны НПИ малопригодны (суммативные) балльные оце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ки, и здесь существенно возрастает значимость фактора компетентности экспертов в рамках того конкретного направления педагогической науки, в русле которого выполнено НПИ. Целесообра</w:t>
      </w:r>
      <w:r w:rsidRPr="000459B9"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>на также углубленная разработка с помощью экспертов высшего уровня компетентности технол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гии эталонного сравнения диссертаций. Для совершенствования технологии оценки научной 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визны и сопоставления эффективности разных подходов и методов целесообразно проведение (на федеральном уровне на грантовой основе ФЦП) широкомасштабного эксперимента по синхро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ному оцениванию одной и той же выборки диссертаций разными стандартизированными метод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ками одними и теми же компетентными экспертами.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14. Критериальная характеристика теоретической значимости НПИ на основе ранговых шкал в настоящее время требует технологической доработки путем конкретизации признаков те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ретической значимости (перевода их на консенсуально сформированную интервальную шкалу) и проведения выборочного методологического эксперимента с участием ряда диссертационных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ветов.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15. Для характеристики практической значимости НПИ целесообразна фасетная методика В. М. Полонского с дополняющими ее уточнениями и конкретизациями (на уровне примеров) по ранговым оценкам таких показателей, как уровень (для кого?) практической значимости, экон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мическая и социальная эффективность НПИ. Целесообразна разработка системы диагностически обеспеченного (стандартизированными методиками) мониторинга процесса внедрения результ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тов НПИ.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16. Необходима систематизация позиций методологов по критериям качества НПИ с уточнением и дополнением. Мы выдвигаем собственные показатели по каждому критерию оце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ки: «актуальность» – «социально-педагогическая значимость решения проблемы»; «новизна» – «ожидаемое влияние полученных результатов на расширение сферы исследований и углубление их проблематики»; «теоретическая значимость» – «уровень теории, в которую вносятся изменения и дополнения»; «практическая значимость» – «потенциальная возможность расширения сферы практического использования результатов и условия ее обеспечения» и раскрываем их в эмпир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ческих индикаторах, в т.ч. мы предлагаем авторские эмпирические индикаторы к систематизир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ванным нами показателям критериев В. М. Полонского.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i/>
          <w:sz w:val="20"/>
          <w:szCs w:val="20"/>
        </w:rPr>
        <w:t>Примечание</w:t>
      </w:r>
      <w:r w:rsidRPr="000459B9">
        <w:rPr>
          <w:rFonts w:ascii="Times New Roman" w:hAnsi="Times New Roman" w:cs="Times New Roman"/>
          <w:sz w:val="20"/>
          <w:szCs w:val="20"/>
        </w:rPr>
        <w:t>. Предложенная нами концепция модификации системы критериев и показ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телей оценки качества НПИ имеет четко выраженную прогностическую направленность и орие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тирована на ее дальнейшее углубление и конкретизацию на основе грантовых заявок по линии РГНФ, РФФИ и АВЦП, ФЦП.</w:t>
      </w:r>
    </w:p>
    <w:p w:rsidR="00ED0745" w:rsidRPr="000459B9" w:rsidRDefault="00ED0745" w:rsidP="00ED07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0745" w:rsidRPr="004E4CEC" w:rsidRDefault="00ED0745" w:rsidP="00ED07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4E4CEC">
        <w:rPr>
          <w:rFonts w:ascii="Times New Roman" w:hAnsi="Times New Roman" w:cs="Times New Roman"/>
          <w:caps/>
          <w:sz w:val="18"/>
          <w:szCs w:val="18"/>
        </w:rPr>
        <w:t>библиографический список</w:t>
      </w:r>
    </w:p>
    <w:p w:rsidR="00ED0745" w:rsidRPr="004E4CEC" w:rsidRDefault="00ED0745" w:rsidP="00ED0745">
      <w:pPr>
        <w:tabs>
          <w:tab w:val="left" w:pos="567"/>
        </w:tabs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4E4CEC">
        <w:rPr>
          <w:rFonts w:ascii="Times New Roman" w:hAnsi="Times New Roman" w:cs="Times New Roman"/>
          <w:sz w:val="18"/>
          <w:szCs w:val="18"/>
        </w:rPr>
        <w:t>1. Солнышков, М. Е. Российская педагогическая наукометрия: становление, современное состояние и пе</w:t>
      </w:r>
      <w:r w:rsidRPr="004E4CEC">
        <w:rPr>
          <w:rFonts w:ascii="Times New Roman" w:hAnsi="Times New Roman" w:cs="Times New Roman"/>
          <w:sz w:val="18"/>
          <w:szCs w:val="18"/>
        </w:rPr>
        <w:t>р</w:t>
      </w:r>
      <w:r w:rsidRPr="004E4CEC">
        <w:rPr>
          <w:rFonts w:ascii="Times New Roman" w:hAnsi="Times New Roman" w:cs="Times New Roman"/>
          <w:sz w:val="18"/>
          <w:szCs w:val="18"/>
        </w:rPr>
        <w:t xml:space="preserve">спективы развития: монография / М. Е. Солнышков. – Таганрог: Изд-во </w:t>
      </w:r>
      <w:r>
        <w:rPr>
          <w:rFonts w:ascii="Times New Roman" w:hAnsi="Times New Roman" w:cs="Times New Roman"/>
          <w:sz w:val="18"/>
          <w:szCs w:val="18"/>
        </w:rPr>
        <w:t>А. Н. </w:t>
      </w:r>
      <w:r w:rsidRPr="004E4CEC">
        <w:rPr>
          <w:rFonts w:ascii="Times New Roman" w:hAnsi="Times New Roman" w:cs="Times New Roman"/>
          <w:sz w:val="18"/>
          <w:szCs w:val="18"/>
        </w:rPr>
        <w:t>Ступи</w:t>
      </w:r>
      <w:r>
        <w:rPr>
          <w:rFonts w:ascii="Times New Roman" w:hAnsi="Times New Roman" w:cs="Times New Roman"/>
          <w:sz w:val="18"/>
          <w:szCs w:val="18"/>
        </w:rPr>
        <w:t>на</w:t>
      </w:r>
      <w:r w:rsidRPr="004E4CEC">
        <w:rPr>
          <w:rFonts w:ascii="Times New Roman" w:hAnsi="Times New Roman" w:cs="Times New Roman"/>
          <w:sz w:val="18"/>
          <w:szCs w:val="18"/>
        </w:rPr>
        <w:t>, 2011. – 506 с.</w:t>
      </w:r>
    </w:p>
    <w:p w:rsidR="006F7FD5" w:rsidRDefault="006F7FD5"/>
    <w:sectPr w:rsidR="006F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A1F"/>
    <w:multiLevelType w:val="hybridMultilevel"/>
    <w:tmpl w:val="59429C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D0745"/>
    <w:rsid w:val="006F7FD5"/>
    <w:rsid w:val="00ED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1847</Words>
  <Characters>10534</Characters>
  <Application>Microsoft Office Word</Application>
  <DocSecurity>0</DocSecurity>
  <Lines>87</Lines>
  <Paragraphs>24</Paragraphs>
  <ScaleCrop>false</ScaleCrop>
  <Company>ГОУВПО "ТГПИ"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2012-10-24T09:45:00Z</dcterms:created>
  <dcterms:modified xsi:type="dcterms:W3CDTF">2012-10-24T09:45:00Z</dcterms:modified>
</cp:coreProperties>
</file>