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BB" w:rsidRPr="00B624DB" w:rsidRDefault="003832BB" w:rsidP="003832BB">
      <w:pPr>
        <w:spacing w:after="0" w:line="240" w:lineRule="auto"/>
        <w:jc w:val="both"/>
        <w:rPr>
          <w:rFonts w:ascii="Times New Roman" w:hAnsi="Times New Roman" w:cs="Times New Roman"/>
          <w:b/>
          <w:sz w:val="16"/>
          <w:szCs w:val="16"/>
        </w:rPr>
      </w:pPr>
      <w:r w:rsidRPr="00B624DB">
        <w:rPr>
          <w:rFonts w:ascii="Times New Roman" w:hAnsi="Times New Roman" w:cs="Times New Roman"/>
          <w:b/>
          <w:sz w:val="16"/>
          <w:szCs w:val="16"/>
        </w:rPr>
        <w:t>УДК 62</w:t>
      </w:r>
    </w:p>
    <w:p w:rsidR="003832BB" w:rsidRPr="00B624DB" w:rsidRDefault="003832BB" w:rsidP="003832BB">
      <w:pPr>
        <w:spacing w:after="0" w:line="240" w:lineRule="auto"/>
        <w:jc w:val="both"/>
        <w:rPr>
          <w:rFonts w:ascii="Times New Roman" w:hAnsi="Times New Roman" w:cs="Times New Roman"/>
          <w:b/>
          <w:sz w:val="16"/>
          <w:szCs w:val="16"/>
        </w:rPr>
      </w:pPr>
      <w:r w:rsidRPr="00B624DB">
        <w:rPr>
          <w:rFonts w:ascii="Times New Roman" w:hAnsi="Times New Roman" w:cs="Times New Roman"/>
          <w:b/>
          <w:sz w:val="16"/>
          <w:szCs w:val="16"/>
        </w:rPr>
        <w:t>ББК 39.33-08</w:t>
      </w:r>
    </w:p>
    <w:p w:rsidR="003832BB" w:rsidRDefault="003832BB" w:rsidP="003832BB">
      <w:pPr>
        <w:spacing w:after="0" w:line="240" w:lineRule="auto"/>
        <w:ind w:firstLine="709"/>
        <w:jc w:val="center"/>
        <w:rPr>
          <w:rFonts w:ascii="Times New Roman" w:hAnsi="Times New Roman" w:cs="Times New Roman"/>
          <w:b/>
          <w:sz w:val="20"/>
          <w:szCs w:val="20"/>
        </w:rPr>
      </w:pPr>
    </w:p>
    <w:p w:rsidR="003832BB" w:rsidRPr="000459B9" w:rsidRDefault="003832BB" w:rsidP="003832BB">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Р.</w:t>
      </w:r>
      <w:r>
        <w:rPr>
          <w:rFonts w:ascii="Times New Roman" w:hAnsi="Times New Roman" w:cs="Times New Roman"/>
          <w:b/>
          <w:sz w:val="20"/>
          <w:szCs w:val="20"/>
        </w:rPr>
        <w:t xml:space="preserve"> </w:t>
      </w:r>
      <w:r w:rsidRPr="000459B9">
        <w:rPr>
          <w:rFonts w:ascii="Times New Roman" w:hAnsi="Times New Roman" w:cs="Times New Roman"/>
          <w:b/>
          <w:sz w:val="20"/>
          <w:szCs w:val="20"/>
        </w:rPr>
        <w:t>В. Зарубина</w:t>
      </w:r>
    </w:p>
    <w:p w:rsidR="003832BB" w:rsidRPr="000459B9" w:rsidRDefault="003832BB" w:rsidP="003832BB">
      <w:pPr>
        <w:spacing w:after="0" w:line="240" w:lineRule="auto"/>
        <w:jc w:val="center"/>
        <w:rPr>
          <w:rFonts w:ascii="Times New Roman" w:hAnsi="Times New Roman" w:cs="Times New Roman"/>
          <w:b/>
          <w:sz w:val="20"/>
          <w:szCs w:val="20"/>
        </w:rPr>
      </w:pPr>
    </w:p>
    <w:p w:rsidR="003832BB" w:rsidRPr="000459B9" w:rsidRDefault="003832BB" w:rsidP="003832BB">
      <w:pPr>
        <w:spacing w:after="0" w:line="240" w:lineRule="auto"/>
        <w:jc w:val="center"/>
        <w:rPr>
          <w:rFonts w:ascii="Times New Roman" w:hAnsi="Times New Roman" w:cs="Times New Roman"/>
          <w:b/>
          <w:sz w:val="20"/>
          <w:szCs w:val="20"/>
        </w:rPr>
      </w:pPr>
      <w:r w:rsidRPr="000459B9">
        <w:rPr>
          <w:rFonts w:ascii="Times New Roman" w:hAnsi="Times New Roman" w:cs="Times New Roman"/>
          <w:b/>
          <w:sz w:val="20"/>
          <w:szCs w:val="20"/>
        </w:rPr>
        <w:t>ОБЕСПЕЧЕНИЕ БЕЗОПАСНОСТИ НА АВТОТРАНСПОРТЕ</w:t>
      </w:r>
    </w:p>
    <w:p w:rsidR="003832BB" w:rsidRPr="000459B9" w:rsidRDefault="003832BB" w:rsidP="003832BB">
      <w:pPr>
        <w:spacing w:after="0" w:line="240" w:lineRule="auto"/>
        <w:ind w:firstLine="709"/>
        <w:jc w:val="center"/>
        <w:rPr>
          <w:rFonts w:ascii="Times New Roman" w:hAnsi="Times New Roman" w:cs="Times New Roman"/>
          <w:b/>
          <w:sz w:val="20"/>
          <w:szCs w:val="20"/>
        </w:rPr>
      </w:pP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624DB">
        <w:rPr>
          <w:rFonts w:ascii="Times New Roman" w:hAnsi="Times New Roman" w:cs="Times New Roman"/>
          <w:b/>
          <w:i/>
          <w:sz w:val="20"/>
          <w:szCs w:val="20"/>
        </w:rPr>
        <w:t>Аннотация.</w:t>
      </w:r>
      <w:r w:rsidRPr="000459B9">
        <w:rPr>
          <w:rFonts w:ascii="Times New Roman" w:hAnsi="Times New Roman" w:cs="Times New Roman"/>
          <w:sz w:val="20"/>
          <w:szCs w:val="20"/>
        </w:rPr>
        <w:t xml:space="preserve"> В статье автор акцентирует внимание на том, что в последнее десятилетие в Российской Федерации увеличивается число дорожно-транспортных происшествий. Это связано тем,  что стремительно растет число автомобилей, повышается интенсивность транспортных пот</w:t>
      </w:r>
      <w:r w:rsidRPr="000459B9">
        <w:rPr>
          <w:rFonts w:ascii="Times New Roman" w:hAnsi="Times New Roman" w:cs="Times New Roman"/>
          <w:sz w:val="20"/>
          <w:szCs w:val="20"/>
        </w:rPr>
        <w:t>о</w:t>
      </w:r>
      <w:r w:rsidRPr="000459B9">
        <w:rPr>
          <w:rFonts w:ascii="Times New Roman" w:hAnsi="Times New Roman" w:cs="Times New Roman"/>
          <w:sz w:val="20"/>
          <w:szCs w:val="20"/>
        </w:rPr>
        <w:t>ков. Проанализировав материалы по проблеме безопасности автомобиля (как отечественных, так и зарубежных производителей), автор делает вывод о том, что сегодня безопасность дорожного движения является одним из важнейших факторов качества жизни населения.</w:t>
      </w:r>
    </w:p>
    <w:p w:rsidR="003832BB" w:rsidRPr="000459B9" w:rsidRDefault="003832BB" w:rsidP="003832BB">
      <w:pPr>
        <w:spacing w:after="0" w:line="240" w:lineRule="auto"/>
        <w:ind w:firstLine="709"/>
        <w:jc w:val="both"/>
        <w:rPr>
          <w:rFonts w:ascii="Times New Roman" w:hAnsi="Times New Roman" w:cs="Times New Roman"/>
          <w:sz w:val="20"/>
          <w:szCs w:val="20"/>
        </w:rPr>
      </w:pPr>
      <w:r w:rsidRPr="00B624DB">
        <w:rPr>
          <w:rFonts w:ascii="Times New Roman" w:hAnsi="Times New Roman" w:cs="Times New Roman"/>
          <w:b/>
          <w:i/>
          <w:sz w:val="20"/>
          <w:szCs w:val="20"/>
        </w:rPr>
        <w:t>Ключевые слова</w:t>
      </w:r>
      <w:r>
        <w:rPr>
          <w:rFonts w:ascii="Times New Roman" w:hAnsi="Times New Roman" w:cs="Times New Roman"/>
          <w:b/>
          <w:i/>
          <w:sz w:val="20"/>
          <w:szCs w:val="20"/>
        </w:rPr>
        <w:t xml:space="preserve">: </w:t>
      </w:r>
      <w:r w:rsidRPr="00B624DB">
        <w:rPr>
          <w:rFonts w:ascii="Times New Roman" w:hAnsi="Times New Roman" w:cs="Times New Roman"/>
          <w:sz w:val="20"/>
          <w:szCs w:val="20"/>
        </w:rPr>
        <w:t>а</w:t>
      </w:r>
      <w:r w:rsidRPr="000459B9">
        <w:rPr>
          <w:rFonts w:ascii="Times New Roman" w:hAnsi="Times New Roman" w:cs="Times New Roman"/>
          <w:sz w:val="20"/>
          <w:szCs w:val="20"/>
        </w:rPr>
        <w:t>втомобиль, дорожно-транспортное происшествие, активная безопа</w:t>
      </w:r>
      <w:r w:rsidRPr="000459B9">
        <w:rPr>
          <w:rFonts w:ascii="Times New Roman" w:hAnsi="Times New Roman" w:cs="Times New Roman"/>
          <w:sz w:val="20"/>
          <w:szCs w:val="20"/>
        </w:rPr>
        <w:t>с</w:t>
      </w:r>
      <w:r w:rsidRPr="000459B9">
        <w:rPr>
          <w:rFonts w:ascii="Times New Roman" w:hAnsi="Times New Roman" w:cs="Times New Roman"/>
          <w:sz w:val="20"/>
          <w:szCs w:val="20"/>
        </w:rPr>
        <w:t>ность, пассивная безопасность, послеаварийная безопасность, экологическая безопасность, техн</w:t>
      </w:r>
      <w:r w:rsidRPr="000459B9">
        <w:rPr>
          <w:rFonts w:ascii="Times New Roman" w:hAnsi="Times New Roman" w:cs="Times New Roman"/>
          <w:sz w:val="20"/>
          <w:szCs w:val="20"/>
        </w:rPr>
        <w:t>и</w:t>
      </w:r>
      <w:r w:rsidRPr="000459B9">
        <w:rPr>
          <w:rFonts w:ascii="Times New Roman" w:hAnsi="Times New Roman" w:cs="Times New Roman"/>
          <w:sz w:val="20"/>
          <w:szCs w:val="20"/>
        </w:rPr>
        <w:t>ческое состояние, аварийность.</w:t>
      </w:r>
    </w:p>
    <w:p w:rsidR="003832BB" w:rsidRDefault="003832BB" w:rsidP="003832BB">
      <w:pPr>
        <w:spacing w:after="0" w:line="240" w:lineRule="auto"/>
        <w:ind w:firstLine="709"/>
        <w:jc w:val="both"/>
        <w:rPr>
          <w:rFonts w:ascii="Times New Roman" w:hAnsi="Times New Roman" w:cs="Times New Roman"/>
          <w:sz w:val="20"/>
          <w:szCs w:val="20"/>
        </w:rPr>
      </w:pPr>
    </w:p>
    <w:p w:rsidR="003832BB" w:rsidRPr="00B624DB" w:rsidRDefault="003832BB" w:rsidP="003832BB">
      <w:pPr>
        <w:spacing w:after="0" w:line="240" w:lineRule="auto"/>
        <w:jc w:val="center"/>
        <w:rPr>
          <w:rFonts w:ascii="Times New Roman" w:hAnsi="Times New Roman" w:cs="Times New Roman"/>
          <w:b/>
          <w:sz w:val="20"/>
          <w:szCs w:val="20"/>
          <w:lang w:val="en-US"/>
        </w:rPr>
      </w:pPr>
      <w:r w:rsidRPr="000459B9">
        <w:rPr>
          <w:rFonts w:ascii="Times New Roman" w:hAnsi="Times New Roman" w:cs="Times New Roman"/>
          <w:b/>
          <w:sz w:val="20"/>
          <w:szCs w:val="20"/>
          <w:lang w:val="en-US"/>
        </w:rPr>
        <w:t>R</w:t>
      </w:r>
      <w:r w:rsidRPr="00B624DB">
        <w:rPr>
          <w:rFonts w:ascii="Times New Roman" w:hAnsi="Times New Roman" w:cs="Times New Roman"/>
          <w:b/>
          <w:sz w:val="20"/>
          <w:szCs w:val="20"/>
          <w:lang w:val="en-US"/>
        </w:rPr>
        <w:t>.</w:t>
      </w:r>
      <w:r w:rsidRPr="00B23BF6">
        <w:rPr>
          <w:rFonts w:ascii="Times New Roman" w:hAnsi="Times New Roman" w:cs="Times New Roman"/>
          <w:b/>
          <w:sz w:val="20"/>
          <w:szCs w:val="20"/>
          <w:lang w:val="en-US"/>
        </w:rPr>
        <w:t xml:space="preserve"> </w:t>
      </w:r>
      <w:r w:rsidRPr="000459B9">
        <w:rPr>
          <w:rFonts w:ascii="Times New Roman" w:hAnsi="Times New Roman" w:cs="Times New Roman"/>
          <w:b/>
          <w:sz w:val="20"/>
          <w:szCs w:val="20"/>
          <w:lang w:val="en-US"/>
        </w:rPr>
        <w:t>V</w:t>
      </w:r>
      <w:r w:rsidRPr="00B624DB">
        <w:rPr>
          <w:rFonts w:ascii="Times New Roman" w:hAnsi="Times New Roman" w:cs="Times New Roman"/>
          <w:b/>
          <w:sz w:val="20"/>
          <w:szCs w:val="20"/>
          <w:lang w:val="en-US"/>
        </w:rPr>
        <w:t xml:space="preserve">. </w:t>
      </w:r>
      <w:r w:rsidRPr="000459B9">
        <w:rPr>
          <w:rFonts w:ascii="Times New Roman" w:hAnsi="Times New Roman" w:cs="Times New Roman"/>
          <w:b/>
          <w:sz w:val="20"/>
          <w:szCs w:val="20"/>
          <w:lang w:val="en-US"/>
        </w:rPr>
        <w:t>Zarubina</w:t>
      </w:r>
    </w:p>
    <w:p w:rsidR="003832BB" w:rsidRPr="00B624DB" w:rsidRDefault="003832BB" w:rsidP="003832BB">
      <w:pPr>
        <w:spacing w:after="0" w:line="240" w:lineRule="auto"/>
        <w:jc w:val="both"/>
        <w:rPr>
          <w:rFonts w:ascii="Times New Roman" w:hAnsi="Times New Roman" w:cs="Times New Roman"/>
          <w:sz w:val="20"/>
          <w:szCs w:val="20"/>
          <w:lang w:val="en-US"/>
        </w:rPr>
      </w:pPr>
    </w:p>
    <w:p w:rsidR="003832BB" w:rsidRPr="00B624DB" w:rsidRDefault="003832BB" w:rsidP="003832BB">
      <w:pPr>
        <w:spacing w:after="0" w:line="240" w:lineRule="auto"/>
        <w:jc w:val="center"/>
        <w:rPr>
          <w:rFonts w:ascii="Times New Roman" w:hAnsi="Times New Roman" w:cs="Times New Roman"/>
          <w:sz w:val="20"/>
          <w:szCs w:val="20"/>
          <w:lang w:val="en-US"/>
        </w:rPr>
      </w:pPr>
      <w:r w:rsidRPr="000459B9">
        <w:rPr>
          <w:rFonts w:ascii="Times New Roman" w:hAnsi="Times New Roman" w:cs="Times New Roman"/>
          <w:b/>
          <w:bCs/>
          <w:sz w:val="20"/>
          <w:szCs w:val="20"/>
          <w:lang w:val="en-US"/>
        </w:rPr>
        <w:t>SAFETY</w:t>
      </w:r>
      <w:r w:rsidRPr="00B624DB">
        <w:rPr>
          <w:rFonts w:ascii="Times New Roman" w:hAnsi="Times New Roman" w:cs="Times New Roman"/>
          <w:b/>
          <w:bCs/>
          <w:sz w:val="20"/>
          <w:szCs w:val="20"/>
          <w:lang w:val="en-US"/>
        </w:rPr>
        <w:t xml:space="preserve"> </w:t>
      </w:r>
      <w:r w:rsidRPr="000459B9">
        <w:rPr>
          <w:rFonts w:ascii="Times New Roman" w:hAnsi="Times New Roman" w:cs="Times New Roman"/>
          <w:b/>
          <w:bCs/>
          <w:sz w:val="20"/>
          <w:szCs w:val="20"/>
          <w:lang w:val="en-US"/>
        </w:rPr>
        <w:t>ON</w:t>
      </w:r>
      <w:r w:rsidRPr="00B624DB">
        <w:rPr>
          <w:rFonts w:ascii="Times New Roman" w:hAnsi="Times New Roman" w:cs="Times New Roman"/>
          <w:b/>
          <w:bCs/>
          <w:sz w:val="20"/>
          <w:szCs w:val="20"/>
          <w:lang w:val="en-US"/>
        </w:rPr>
        <w:t xml:space="preserve"> </w:t>
      </w:r>
      <w:r w:rsidRPr="000459B9">
        <w:rPr>
          <w:rFonts w:ascii="Times New Roman" w:hAnsi="Times New Roman" w:cs="Times New Roman"/>
          <w:b/>
          <w:bCs/>
          <w:sz w:val="20"/>
          <w:szCs w:val="20"/>
          <w:lang w:val="en-US"/>
        </w:rPr>
        <w:t>THE</w:t>
      </w:r>
      <w:r w:rsidRPr="00B624DB">
        <w:rPr>
          <w:rFonts w:ascii="Times New Roman" w:hAnsi="Times New Roman" w:cs="Times New Roman"/>
          <w:b/>
          <w:bCs/>
          <w:sz w:val="20"/>
          <w:szCs w:val="20"/>
          <w:lang w:val="en-US"/>
        </w:rPr>
        <w:t xml:space="preserve"> </w:t>
      </w:r>
      <w:r w:rsidRPr="000459B9">
        <w:rPr>
          <w:rFonts w:ascii="Times New Roman" w:hAnsi="Times New Roman" w:cs="Times New Roman"/>
          <w:b/>
          <w:bCs/>
          <w:sz w:val="20"/>
          <w:szCs w:val="20"/>
          <w:lang w:val="en-US"/>
        </w:rPr>
        <w:t>ROADS</w:t>
      </w:r>
    </w:p>
    <w:p w:rsidR="003832BB" w:rsidRPr="00B23BF6" w:rsidRDefault="003832BB" w:rsidP="003832BB">
      <w:pPr>
        <w:spacing w:after="0" w:line="240" w:lineRule="auto"/>
        <w:ind w:firstLine="709"/>
        <w:jc w:val="both"/>
        <w:rPr>
          <w:rFonts w:ascii="Times New Roman" w:hAnsi="Times New Roman" w:cs="Times New Roman"/>
          <w:sz w:val="20"/>
          <w:szCs w:val="20"/>
          <w:lang w:val="en-US"/>
        </w:rPr>
      </w:pP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lang w:val="en-US"/>
        </w:rPr>
      </w:pPr>
      <w:r w:rsidRPr="00B624DB">
        <w:rPr>
          <w:rFonts w:ascii="Times New Roman" w:hAnsi="Times New Roman" w:cs="Times New Roman"/>
          <w:b/>
          <w:i/>
          <w:sz w:val="20"/>
          <w:szCs w:val="20"/>
          <w:lang w:val="en-US"/>
        </w:rPr>
        <w:t>Abstract.</w:t>
      </w:r>
      <w:r>
        <w:rPr>
          <w:rFonts w:ascii="Times New Roman" w:hAnsi="Times New Roman" w:cs="Times New Roman"/>
          <w:b/>
          <w:sz w:val="20"/>
          <w:szCs w:val="20"/>
          <w:lang w:val="en-US"/>
        </w:rPr>
        <w:t xml:space="preserve"> </w:t>
      </w:r>
      <w:r w:rsidRPr="000459B9">
        <w:rPr>
          <w:rFonts w:ascii="Times New Roman" w:hAnsi="Times New Roman" w:cs="Times New Roman"/>
          <w:sz w:val="20"/>
          <w:szCs w:val="20"/>
          <w:lang w:val="en-US"/>
        </w:rPr>
        <w:t>In this article, the author accentuates the fact that during the last decade in the Russian Federation the number of road accidents is increasing. This is due to a rapid rise of number of cars and the intensity of traffic flows. Having analyzed the materials on the problem of cars security (both domestic and foreign producers), the author concludes that road safety is one of the most important factors of pop</w:t>
      </w:r>
      <w:r w:rsidRPr="000459B9">
        <w:rPr>
          <w:rFonts w:ascii="Times New Roman" w:hAnsi="Times New Roman" w:cs="Times New Roman"/>
          <w:sz w:val="20"/>
          <w:szCs w:val="20"/>
          <w:lang w:val="en-US"/>
        </w:rPr>
        <w:t>u</w:t>
      </w:r>
      <w:r w:rsidRPr="000459B9">
        <w:rPr>
          <w:rFonts w:ascii="Times New Roman" w:hAnsi="Times New Roman" w:cs="Times New Roman"/>
          <w:sz w:val="20"/>
          <w:szCs w:val="20"/>
          <w:lang w:val="en-US"/>
        </w:rPr>
        <w:t>lation life quality.</w:t>
      </w:r>
    </w:p>
    <w:p w:rsidR="003832BB" w:rsidRPr="000459B9" w:rsidRDefault="003832BB" w:rsidP="003832BB">
      <w:pPr>
        <w:spacing w:after="0" w:line="240" w:lineRule="auto"/>
        <w:ind w:firstLine="709"/>
        <w:jc w:val="both"/>
        <w:rPr>
          <w:rFonts w:ascii="Times New Roman" w:hAnsi="Times New Roman" w:cs="Times New Roman"/>
          <w:sz w:val="20"/>
          <w:szCs w:val="20"/>
          <w:lang w:val="en-US"/>
        </w:rPr>
      </w:pPr>
      <w:r w:rsidRPr="00B624DB">
        <w:rPr>
          <w:rFonts w:ascii="Times New Roman" w:hAnsi="Times New Roman" w:cs="Times New Roman"/>
          <w:b/>
          <w:i/>
          <w:sz w:val="20"/>
          <w:szCs w:val="20"/>
          <w:lang w:val="en-US"/>
        </w:rPr>
        <w:t>Keywords:</w:t>
      </w:r>
      <w:r w:rsidRPr="00B624DB">
        <w:rPr>
          <w:rFonts w:ascii="Times New Roman" w:hAnsi="Times New Roman" w:cs="Times New Roman"/>
          <w:i/>
          <w:sz w:val="20"/>
          <w:szCs w:val="20"/>
          <w:lang w:val="en-US"/>
        </w:rPr>
        <w:t xml:space="preserve"> </w:t>
      </w:r>
      <w:r w:rsidRPr="000459B9">
        <w:rPr>
          <w:rFonts w:ascii="Times New Roman" w:hAnsi="Times New Roman" w:cs="Times New Roman"/>
          <w:sz w:val="20"/>
          <w:szCs w:val="20"/>
          <w:lang w:val="en-US"/>
        </w:rPr>
        <w:t>car, accident, active safety, passive safety, post-accident safety, environmental safety, technical condition, accident rate.</w:t>
      </w:r>
    </w:p>
    <w:p w:rsidR="003832BB" w:rsidRPr="000459B9" w:rsidRDefault="003832BB" w:rsidP="003832BB">
      <w:pPr>
        <w:spacing w:after="0" w:line="240" w:lineRule="auto"/>
        <w:ind w:firstLine="709"/>
        <w:jc w:val="both"/>
        <w:rPr>
          <w:rFonts w:ascii="Times New Roman" w:hAnsi="Times New Roman" w:cs="Times New Roman"/>
          <w:sz w:val="20"/>
          <w:szCs w:val="20"/>
          <w:lang w:val="en-US"/>
        </w:rPr>
      </w:pP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На современном этапе развития человечества перед всей цивилизацией стоит проблема существования. В настоящее время становится несомненным, что XXI век должен стать веком безопасности человечества, так как по мере вхождения в новый постиндустриальный мир увел</w:t>
      </w:r>
      <w:r w:rsidRPr="000459B9">
        <w:rPr>
          <w:rFonts w:ascii="Times New Roman" w:hAnsi="Times New Roman" w:cs="Times New Roman"/>
          <w:sz w:val="20"/>
          <w:szCs w:val="20"/>
        </w:rPr>
        <w:t>и</w:t>
      </w:r>
      <w:r w:rsidRPr="000459B9">
        <w:rPr>
          <w:rFonts w:ascii="Times New Roman" w:hAnsi="Times New Roman" w:cs="Times New Roman"/>
          <w:sz w:val="20"/>
          <w:szCs w:val="20"/>
        </w:rPr>
        <w:t>чивается число проблем, составляющих угрозу общественной безопасности.</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Современное общество не может существовать и развиваться без пространственного п</w:t>
      </w:r>
      <w:r w:rsidRPr="000459B9">
        <w:rPr>
          <w:rFonts w:ascii="Times New Roman" w:hAnsi="Times New Roman" w:cs="Times New Roman"/>
          <w:sz w:val="20"/>
          <w:szCs w:val="20"/>
        </w:rPr>
        <w:t>е</w:t>
      </w:r>
      <w:r w:rsidRPr="000459B9">
        <w:rPr>
          <w:rFonts w:ascii="Times New Roman" w:hAnsi="Times New Roman" w:cs="Times New Roman"/>
          <w:sz w:val="20"/>
          <w:szCs w:val="20"/>
        </w:rPr>
        <w:t>ремещения людей, средств и продуктов их труда. Основанный на использовании транспортной техники процесс удовлетворения данной общественной потребности организован в настоящее время таким образом, что его конечным результатом является не только положительная роль а</w:t>
      </w:r>
      <w:r w:rsidRPr="000459B9">
        <w:rPr>
          <w:rFonts w:ascii="Times New Roman" w:hAnsi="Times New Roman" w:cs="Times New Roman"/>
          <w:sz w:val="20"/>
          <w:szCs w:val="20"/>
        </w:rPr>
        <w:t>в</w:t>
      </w:r>
      <w:r w:rsidRPr="000459B9">
        <w:rPr>
          <w:rFonts w:ascii="Times New Roman" w:hAnsi="Times New Roman" w:cs="Times New Roman"/>
          <w:sz w:val="20"/>
          <w:szCs w:val="20"/>
        </w:rPr>
        <w:t>томобилизации (в виде пассажирских, грузовых перевозок, осуществления естественного перем</w:t>
      </w:r>
      <w:r w:rsidRPr="000459B9">
        <w:rPr>
          <w:rFonts w:ascii="Times New Roman" w:hAnsi="Times New Roman" w:cs="Times New Roman"/>
          <w:sz w:val="20"/>
          <w:szCs w:val="20"/>
        </w:rPr>
        <w:t>е</w:t>
      </w:r>
      <w:r w:rsidRPr="000459B9">
        <w:rPr>
          <w:rFonts w:ascii="Times New Roman" w:hAnsi="Times New Roman" w:cs="Times New Roman"/>
          <w:sz w:val="20"/>
          <w:szCs w:val="20"/>
        </w:rPr>
        <w:t>щения людей), но и отрицательной (транспортный травматизм, огромные убытки от повреждения техники и грузов). Наибольшие социальные и экономические потери, исчисляемые ежегодно со</w:t>
      </w:r>
      <w:r w:rsidRPr="000459B9">
        <w:rPr>
          <w:rFonts w:ascii="Times New Roman" w:hAnsi="Times New Roman" w:cs="Times New Roman"/>
          <w:sz w:val="20"/>
          <w:szCs w:val="20"/>
        </w:rPr>
        <w:t>т</w:t>
      </w:r>
      <w:r w:rsidRPr="000459B9">
        <w:rPr>
          <w:rFonts w:ascii="Times New Roman" w:hAnsi="Times New Roman" w:cs="Times New Roman"/>
          <w:sz w:val="20"/>
          <w:szCs w:val="20"/>
        </w:rPr>
        <w:t>нями тысяч травмированных людей, в том числе около 40 тысяч со смертельным исходом, мног</w:t>
      </w:r>
      <w:r w:rsidRPr="000459B9">
        <w:rPr>
          <w:rFonts w:ascii="Times New Roman" w:hAnsi="Times New Roman" w:cs="Times New Roman"/>
          <w:sz w:val="20"/>
          <w:szCs w:val="20"/>
        </w:rPr>
        <w:t>и</w:t>
      </w:r>
      <w:r w:rsidRPr="000459B9">
        <w:rPr>
          <w:rFonts w:ascii="Times New Roman" w:hAnsi="Times New Roman" w:cs="Times New Roman"/>
          <w:sz w:val="20"/>
          <w:szCs w:val="20"/>
        </w:rPr>
        <w:t xml:space="preserve">ми триллионами рублей материального ущерба, приносит обществу дорожное движение [21].  </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Безопасность дорожного движения – комплекс мероприятий, направленных на обеспеч</w:t>
      </w:r>
      <w:r w:rsidRPr="000459B9">
        <w:rPr>
          <w:rFonts w:ascii="Times New Roman" w:hAnsi="Times New Roman" w:cs="Times New Roman"/>
          <w:sz w:val="20"/>
          <w:szCs w:val="20"/>
        </w:rPr>
        <w:t>е</w:t>
      </w:r>
      <w:r w:rsidRPr="000459B9">
        <w:rPr>
          <w:rFonts w:ascii="Times New Roman" w:hAnsi="Times New Roman" w:cs="Times New Roman"/>
          <w:sz w:val="20"/>
          <w:szCs w:val="20"/>
        </w:rPr>
        <w:t>ние безопасности всех участников дорожного движения. Быстрый рост численности автомобилей за последние годы и массовое увеличение количества молодых водителей привели к существе</w:t>
      </w:r>
      <w:r w:rsidRPr="000459B9">
        <w:rPr>
          <w:rFonts w:ascii="Times New Roman" w:hAnsi="Times New Roman" w:cs="Times New Roman"/>
          <w:sz w:val="20"/>
          <w:szCs w:val="20"/>
        </w:rPr>
        <w:t>н</w:t>
      </w:r>
      <w:r w:rsidRPr="000459B9">
        <w:rPr>
          <w:rFonts w:ascii="Times New Roman" w:hAnsi="Times New Roman" w:cs="Times New Roman"/>
          <w:sz w:val="20"/>
          <w:szCs w:val="20"/>
        </w:rPr>
        <w:t xml:space="preserve">ному изменению характеристик и усложнению условий дорожного движения,  а также привели к росту количества дорожно-транспортных происшествий (ДТП) и тяжести их последствий. По масштабу последствий дорожно-транспортную аварийность (ДТА) можно считать техногенной катастрофой </w:t>
      </w:r>
      <w:r w:rsidRPr="000459B9">
        <w:rPr>
          <w:rFonts w:ascii="Times New Roman" w:hAnsi="Times New Roman" w:cs="Times New Roman"/>
          <w:color w:val="000000"/>
          <w:sz w:val="20"/>
          <w:szCs w:val="20"/>
        </w:rPr>
        <w:t xml:space="preserve">[2]. </w:t>
      </w:r>
      <w:r w:rsidRPr="000459B9">
        <w:rPr>
          <w:rFonts w:ascii="Times New Roman" w:hAnsi="Times New Roman" w:cs="Times New Roman"/>
          <w:sz w:val="20"/>
          <w:szCs w:val="20"/>
        </w:rPr>
        <w:t xml:space="preserve"> </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большинстве стран аварийность на автомобильном транспорте превратилась в одну из важнейших социально-экономических проблем. Не случайно положение с безопасностью доро</w:t>
      </w:r>
      <w:r w:rsidRPr="000459B9">
        <w:rPr>
          <w:rFonts w:ascii="Times New Roman" w:hAnsi="Times New Roman" w:cs="Times New Roman"/>
          <w:sz w:val="20"/>
          <w:szCs w:val="20"/>
        </w:rPr>
        <w:t>ж</w:t>
      </w:r>
      <w:r w:rsidRPr="000459B9">
        <w:rPr>
          <w:rFonts w:ascii="Times New Roman" w:hAnsi="Times New Roman" w:cs="Times New Roman"/>
          <w:sz w:val="20"/>
          <w:szCs w:val="20"/>
        </w:rPr>
        <w:t>ного движения Организация Объединенных Наций характеризует как глобальный кризис. По да</w:t>
      </w:r>
      <w:r w:rsidRPr="000459B9">
        <w:rPr>
          <w:rFonts w:ascii="Times New Roman" w:hAnsi="Times New Roman" w:cs="Times New Roman"/>
          <w:sz w:val="20"/>
          <w:szCs w:val="20"/>
        </w:rPr>
        <w:t>н</w:t>
      </w:r>
      <w:r w:rsidRPr="000459B9">
        <w:rPr>
          <w:rFonts w:ascii="Times New Roman" w:hAnsi="Times New Roman" w:cs="Times New Roman"/>
          <w:sz w:val="20"/>
          <w:szCs w:val="20"/>
        </w:rPr>
        <w:t>ным Всемирного Банка ежегодный экономический ущерб превышает 500 млрд. долларов [5].</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К сожалению, Россия не является исключением. Сегодня Россия переживает период бу</w:t>
      </w:r>
      <w:r w:rsidRPr="000459B9">
        <w:rPr>
          <w:rFonts w:ascii="Times New Roman" w:hAnsi="Times New Roman" w:cs="Times New Roman"/>
          <w:sz w:val="20"/>
          <w:szCs w:val="20"/>
        </w:rPr>
        <w:t>р</w:t>
      </w:r>
      <w:r w:rsidRPr="000459B9">
        <w:rPr>
          <w:rFonts w:ascii="Times New Roman" w:hAnsi="Times New Roman" w:cs="Times New Roman"/>
          <w:sz w:val="20"/>
          <w:szCs w:val="20"/>
        </w:rPr>
        <w:t>ной автомобилизации. Стремительно растет число автомобилей, повышается интенсивность транспортных потоков, меняются традиционные понятия о мобильности человека, о транспортной доступности территорий. По основным показателям аварийности Российская Федерация входит в группу стран с ухудшающейся ситуацией.</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Ежегодно во всем мире около 1,2 миллиона человек погибают в результате ДТП и до 50 миллионов получают травмы или становятся инвалидами. Глобальные издержки, связанные с д</w:t>
      </w:r>
      <w:r w:rsidRPr="000459B9">
        <w:rPr>
          <w:rFonts w:ascii="Times New Roman" w:hAnsi="Times New Roman" w:cs="Times New Roman"/>
          <w:sz w:val="20"/>
          <w:szCs w:val="20"/>
        </w:rPr>
        <w:t>о</w:t>
      </w:r>
      <w:r w:rsidRPr="000459B9">
        <w:rPr>
          <w:rFonts w:ascii="Times New Roman" w:hAnsi="Times New Roman" w:cs="Times New Roman"/>
          <w:sz w:val="20"/>
          <w:szCs w:val="20"/>
        </w:rPr>
        <w:t>рожно-транспортной аварийностью, оцениваются в 518 миллиардов долларов США. Расходы, св</w:t>
      </w:r>
      <w:r w:rsidRPr="000459B9">
        <w:rPr>
          <w:rFonts w:ascii="Times New Roman" w:hAnsi="Times New Roman" w:cs="Times New Roman"/>
          <w:sz w:val="20"/>
          <w:szCs w:val="20"/>
        </w:rPr>
        <w:t>я</w:t>
      </w:r>
      <w:r w:rsidRPr="000459B9">
        <w:rPr>
          <w:rFonts w:ascii="Times New Roman" w:hAnsi="Times New Roman" w:cs="Times New Roman"/>
          <w:sz w:val="20"/>
          <w:szCs w:val="20"/>
        </w:rPr>
        <w:t>занные с ДТП, достигают 2 процентов валового национального продукта развитых стран [20]. О</w:t>
      </w:r>
      <w:r w:rsidRPr="000459B9">
        <w:rPr>
          <w:rFonts w:ascii="Times New Roman" w:hAnsi="Times New Roman" w:cs="Times New Roman"/>
          <w:sz w:val="20"/>
          <w:szCs w:val="20"/>
        </w:rPr>
        <w:t>д</w:t>
      </w:r>
      <w:r w:rsidRPr="000459B9">
        <w:rPr>
          <w:rFonts w:ascii="Times New Roman" w:hAnsi="Times New Roman" w:cs="Times New Roman"/>
          <w:sz w:val="20"/>
          <w:szCs w:val="20"/>
        </w:rPr>
        <w:t xml:space="preserve">ной из острейших проблем в жизни общества </w:t>
      </w:r>
      <w:r w:rsidRPr="000459B9">
        <w:rPr>
          <w:rFonts w:ascii="Times New Roman" w:hAnsi="Times New Roman" w:cs="Times New Roman"/>
          <w:bCs/>
          <w:sz w:val="20"/>
          <w:szCs w:val="20"/>
        </w:rPr>
        <w:t xml:space="preserve">в настоящее время </w:t>
      </w:r>
      <w:r w:rsidRPr="000459B9">
        <w:rPr>
          <w:rFonts w:ascii="Times New Roman" w:hAnsi="Times New Roman" w:cs="Times New Roman"/>
          <w:sz w:val="20"/>
          <w:szCs w:val="20"/>
        </w:rPr>
        <w:t>являются</w:t>
      </w:r>
      <w:r w:rsidRPr="000459B9">
        <w:rPr>
          <w:rFonts w:ascii="Times New Roman" w:hAnsi="Times New Roman" w:cs="Times New Roman"/>
          <w:bCs/>
          <w:sz w:val="20"/>
          <w:szCs w:val="20"/>
        </w:rPr>
        <w:t xml:space="preserve"> задачи по обеспечению </w:t>
      </w:r>
      <w:r w:rsidRPr="000459B9">
        <w:rPr>
          <w:rFonts w:ascii="Times New Roman" w:hAnsi="Times New Roman" w:cs="Times New Roman"/>
          <w:sz w:val="20"/>
          <w:szCs w:val="20"/>
        </w:rPr>
        <w:t xml:space="preserve">безопасности на автотранспорте. </w:t>
      </w:r>
    </w:p>
    <w:p w:rsidR="003832BB" w:rsidRPr="000459B9" w:rsidRDefault="003832BB" w:rsidP="003832BB">
      <w:pPr>
        <w:pStyle w:val="a3"/>
        <w:spacing w:before="0" w:beforeAutospacing="0" w:after="0" w:afterAutospacing="0"/>
        <w:ind w:firstLine="709"/>
        <w:jc w:val="both"/>
        <w:rPr>
          <w:color w:val="000000"/>
          <w:sz w:val="20"/>
          <w:szCs w:val="20"/>
        </w:rPr>
      </w:pPr>
      <w:r w:rsidRPr="000459B9">
        <w:rPr>
          <w:sz w:val="20"/>
          <w:szCs w:val="20"/>
        </w:rPr>
        <w:t>Вместе с этим одной из важнейших негативных сторон автомобилизации является доро</w:t>
      </w:r>
      <w:r w:rsidRPr="000459B9">
        <w:rPr>
          <w:sz w:val="20"/>
          <w:szCs w:val="20"/>
        </w:rPr>
        <w:t>ж</w:t>
      </w:r>
      <w:r w:rsidRPr="000459B9">
        <w:rPr>
          <w:sz w:val="20"/>
          <w:szCs w:val="20"/>
        </w:rPr>
        <w:t xml:space="preserve">но-транспортный травматизм. </w:t>
      </w:r>
      <w:r w:rsidRPr="000459B9">
        <w:rPr>
          <w:color w:val="000000"/>
          <w:sz w:val="20"/>
          <w:szCs w:val="20"/>
        </w:rPr>
        <w:t>В Российской Федерации ежегодно в 75</w:t>
      </w:r>
      <w:r>
        <w:rPr>
          <w:color w:val="000000"/>
          <w:sz w:val="20"/>
          <w:szCs w:val="20"/>
        </w:rPr>
        <w:t> </w:t>
      </w:r>
      <w:r w:rsidRPr="000459B9">
        <w:rPr>
          <w:color w:val="000000"/>
          <w:sz w:val="20"/>
          <w:szCs w:val="20"/>
        </w:rPr>
        <w:t xml:space="preserve">% случаев ДТП происходит по вине </w:t>
      </w:r>
      <w:r w:rsidRPr="000459B9">
        <w:rPr>
          <w:color w:val="000000"/>
          <w:sz w:val="20"/>
          <w:szCs w:val="20"/>
        </w:rPr>
        <w:lastRenderedPageBreak/>
        <w:t>водителей, а в 25</w:t>
      </w:r>
      <w:r>
        <w:rPr>
          <w:color w:val="000000"/>
          <w:sz w:val="20"/>
          <w:szCs w:val="20"/>
        </w:rPr>
        <w:t> </w:t>
      </w:r>
      <w:r w:rsidRPr="000459B9">
        <w:rPr>
          <w:color w:val="000000"/>
          <w:sz w:val="20"/>
          <w:szCs w:val="20"/>
        </w:rPr>
        <w:t xml:space="preserve">% </w:t>
      </w:r>
      <w:r>
        <w:rPr>
          <w:color w:val="000000"/>
          <w:sz w:val="20"/>
          <w:szCs w:val="20"/>
        </w:rPr>
        <w:t>–</w:t>
      </w:r>
      <w:r w:rsidRPr="000459B9">
        <w:rPr>
          <w:color w:val="000000"/>
          <w:sz w:val="20"/>
          <w:szCs w:val="20"/>
        </w:rPr>
        <w:t xml:space="preserve"> по вине пешеходов. Около 10</w:t>
      </w:r>
      <w:r>
        <w:rPr>
          <w:color w:val="000000"/>
          <w:sz w:val="20"/>
          <w:szCs w:val="20"/>
        </w:rPr>
        <w:t> </w:t>
      </w:r>
      <w:r w:rsidRPr="000459B9">
        <w:rPr>
          <w:color w:val="000000"/>
          <w:sz w:val="20"/>
          <w:szCs w:val="20"/>
        </w:rPr>
        <w:t>% ДТП произошло из-за неудовлетв</w:t>
      </w:r>
      <w:r w:rsidRPr="000459B9">
        <w:rPr>
          <w:color w:val="000000"/>
          <w:sz w:val="20"/>
          <w:szCs w:val="20"/>
        </w:rPr>
        <w:t>о</w:t>
      </w:r>
      <w:r w:rsidRPr="000459B9">
        <w:rPr>
          <w:color w:val="000000"/>
          <w:sz w:val="20"/>
          <w:szCs w:val="20"/>
        </w:rPr>
        <w:t>рительного состояния улиц и дорог, а около 2</w:t>
      </w:r>
      <w:r>
        <w:rPr>
          <w:color w:val="000000"/>
          <w:sz w:val="20"/>
          <w:szCs w:val="20"/>
        </w:rPr>
        <w:t> </w:t>
      </w:r>
      <w:r w:rsidRPr="000459B9">
        <w:rPr>
          <w:color w:val="000000"/>
          <w:sz w:val="20"/>
          <w:szCs w:val="20"/>
        </w:rPr>
        <w:t xml:space="preserve">% </w:t>
      </w:r>
      <w:r>
        <w:rPr>
          <w:color w:val="000000"/>
          <w:sz w:val="20"/>
          <w:szCs w:val="20"/>
        </w:rPr>
        <w:t>–</w:t>
      </w:r>
      <w:r w:rsidRPr="000459B9">
        <w:rPr>
          <w:color w:val="000000"/>
          <w:sz w:val="20"/>
          <w:szCs w:val="20"/>
        </w:rPr>
        <w:t xml:space="preserve"> из-за технических неисправностей транспор</w:t>
      </w:r>
      <w:r w:rsidRPr="000459B9">
        <w:rPr>
          <w:color w:val="000000"/>
          <w:sz w:val="20"/>
          <w:szCs w:val="20"/>
        </w:rPr>
        <w:t>т</w:t>
      </w:r>
      <w:r w:rsidRPr="000459B9">
        <w:rPr>
          <w:color w:val="000000"/>
          <w:sz w:val="20"/>
          <w:szCs w:val="20"/>
        </w:rPr>
        <w:t>ных средств</w:t>
      </w:r>
      <w:r w:rsidRPr="000459B9">
        <w:rPr>
          <w:sz w:val="20"/>
          <w:szCs w:val="20"/>
        </w:rPr>
        <w:t>[14].</w:t>
      </w:r>
      <w:r w:rsidRPr="000459B9">
        <w:rPr>
          <w:color w:val="000000"/>
          <w:sz w:val="20"/>
          <w:szCs w:val="20"/>
        </w:rPr>
        <w:t xml:space="preserve"> Превышение суммы 100</w:t>
      </w:r>
      <w:r>
        <w:rPr>
          <w:color w:val="000000"/>
          <w:sz w:val="20"/>
          <w:szCs w:val="20"/>
        </w:rPr>
        <w:t> </w:t>
      </w:r>
      <w:r w:rsidRPr="000459B9">
        <w:rPr>
          <w:color w:val="000000"/>
          <w:sz w:val="20"/>
          <w:szCs w:val="20"/>
        </w:rPr>
        <w:t>% объясняется одновременной регистрацией нескольких причин возникновения ДТП. Например, часто автокатастрофа происходит из-за того, что водитель выбирает скорость движения транспортного средства без учета его технического состояния или дорожных условий.</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Дорожно-транспортный травматизм является одним из главных факторов смертности ср</w:t>
      </w:r>
      <w:r w:rsidRPr="000459B9">
        <w:rPr>
          <w:rFonts w:ascii="Times New Roman" w:hAnsi="Times New Roman" w:cs="Times New Roman"/>
          <w:sz w:val="20"/>
          <w:szCs w:val="20"/>
        </w:rPr>
        <w:t>е</w:t>
      </w:r>
      <w:r w:rsidRPr="000459B9">
        <w:rPr>
          <w:rFonts w:ascii="Times New Roman" w:hAnsi="Times New Roman" w:cs="Times New Roman"/>
          <w:sz w:val="20"/>
          <w:szCs w:val="20"/>
        </w:rPr>
        <w:t xml:space="preserve">ди детей и молодежи в возрасте до 25 лет. Более 40 процентов случаев гибели людей в результате ДТП приходится именно на эту категорию участников дорожного движения, причем 75 процентов погибших составляют мужчины </w:t>
      </w:r>
      <w:r w:rsidRPr="000459B9">
        <w:rPr>
          <w:rFonts w:ascii="Times New Roman" w:hAnsi="Times New Roman" w:cs="Times New Roman"/>
          <w:color w:val="000000"/>
          <w:sz w:val="20"/>
          <w:szCs w:val="20"/>
        </w:rPr>
        <w:t>[7]</w:t>
      </w:r>
      <w:r w:rsidRPr="000459B9">
        <w:rPr>
          <w:rFonts w:ascii="Times New Roman" w:hAnsi="Times New Roman" w:cs="Times New Roman"/>
          <w:sz w:val="20"/>
          <w:szCs w:val="20"/>
        </w:rPr>
        <w:t>. Самые высокие показатели смертности в странах с низким и средним уровнем доходов отмечаются среди таких молодых участников дорожного движения, таких, как – пешеходы, велосипедисты, мотоциклисты и пассажиры. В странах с высоким уровнем доходов к группе наибольшего риска относятся молодые водители.</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Несмотря на слабую тенденцию к сокращению числа ДТП и погибших, российская стат</w:t>
      </w:r>
      <w:r w:rsidRPr="000459B9">
        <w:rPr>
          <w:rFonts w:ascii="Times New Roman" w:hAnsi="Times New Roman" w:cs="Times New Roman"/>
          <w:sz w:val="20"/>
          <w:szCs w:val="20"/>
        </w:rPr>
        <w:t>и</w:t>
      </w:r>
      <w:r w:rsidRPr="00B624DB">
        <w:rPr>
          <w:rFonts w:ascii="Times New Roman" w:hAnsi="Times New Roman" w:cs="Times New Roman"/>
          <w:spacing w:val="-2"/>
          <w:sz w:val="20"/>
          <w:szCs w:val="20"/>
        </w:rPr>
        <w:t>стика смертей на дорогах пугает. По данным МВД, за десять месяцев 2011 года в России про</w:t>
      </w:r>
      <w:r w:rsidRPr="000459B9">
        <w:rPr>
          <w:rFonts w:ascii="Times New Roman" w:hAnsi="Times New Roman" w:cs="Times New Roman"/>
          <w:sz w:val="20"/>
          <w:szCs w:val="20"/>
        </w:rPr>
        <w:t>изошло 170 тыс. 482 дорож</w:t>
      </w:r>
      <w:r>
        <w:rPr>
          <w:rFonts w:ascii="Times New Roman" w:hAnsi="Times New Roman" w:cs="Times New Roman"/>
          <w:sz w:val="20"/>
          <w:szCs w:val="20"/>
        </w:rPr>
        <w:t xml:space="preserve">но-транспортных происшествия, в </w:t>
      </w:r>
      <w:r w:rsidRPr="000459B9">
        <w:rPr>
          <w:rFonts w:ascii="Times New Roman" w:hAnsi="Times New Roman" w:cs="Times New Roman"/>
          <w:sz w:val="20"/>
          <w:szCs w:val="20"/>
        </w:rPr>
        <w:t>результате которых 23 тыс. 615 человек п</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гибли, а  214 тыс. 824 получили ранения </w:t>
      </w:r>
      <w:r w:rsidRPr="000459B9">
        <w:rPr>
          <w:rFonts w:ascii="Times New Roman" w:hAnsi="Times New Roman" w:cs="Times New Roman"/>
          <w:color w:val="000000"/>
          <w:sz w:val="20"/>
          <w:szCs w:val="20"/>
        </w:rPr>
        <w:t>[14]</w:t>
      </w:r>
      <w:r w:rsidRPr="000459B9">
        <w:rPr>
          <w:rFonts w:ascii="Times New Roman" w:hAnsi="Times New Roman" w:cs="Times New Roman"/>
          <w:sz w:val="20"/>
          <w:szCs w:val="20"/>
        </w:rPr>
        <w:t>.</w:t>
      </w:r>
    </w:p>
    <w:p w:rsidR="003832BB" w:rsidRPr="000459B9" w:rsidRDefault="003832BB" w:rsidP="003832BB">
      <w:pPr>
        <w:pStyle w:val="a3"/>
        <w:spacing w:before="0" w:beforeAutospacing="0" w:after="0" w:afterAutospacing="0"/>
        <w:ind w:firstLine="709"/>
        <w:jc w:val="both"/>
        <w:rPr>
          <w:sz w:val="20"/>
          <w:szCs w:val="20"/>
        </w:rPr>
      </w:pPr>
      <w:r w:rsidRPr="000459B9">
        <w:rPr>
          <w:sz w:val="20"/>
          <w:szCs w:val="20"/>
        </w:rPr>
        <w:t>Печальные цифры свидетельствуют о том, что разрекламированная и принятая программа повышения безопасности дорожного движения явно не соответствует динамике нарастания пр</w:t>
      </w:r>
      <w:r w:rsidRPr="000459B9">
        <w:rPr>
          <w:sz w:val="20"/>
          <w:szCs w:val="20"/>
        </w:rPr>
        <w:t>о</w:t>
      </w:r>
      <w:r w:rsidRPr="000459B9">
        <w:rPr>
          <w:sz w:val="20"/>
          <w:szCs w:val="20"/>
        </w:rPr>
        <w:t>блем. Проблема аварийности на автотранспорте является одной из основных угроз общественной безопасности. В последнее десятилетие эта проблема приобрела особую остроту в связи:</w:t>
      </w:r>
    </w:p>
    <w:p w:rsidR="003832BB" w:rsidRPr="000459B9" w:rsidRDefault="003832BB" w:rsidP="003832BB">
      <w:pPr>
        <w:widowControl w:val="0"/>
        <w:numPr>
          <w:ilvl w:val="0"/>
          <w:numId w:val="2"/>
        </w:numPr>
        <w:tabs>
          <w:tab w:val="clear" w:pos="1287"/>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sidRPr="000459B9">
        <w:rPr>
          <w:rFonts w:ascii="Times New Roman" w:hAnsi="Times New Roman" w:cs="Times New Roman"/>
          <w:sz w:val="20"/>
          <w:szCs w:val="20"/>
        </w:rPr>
        <w:t>с несоответствием существующей дорожно-транспортной инфраструктуры потребностям о</w:t>
      </w:r>
      <w:r w:rsidRPr="000459B9">
        <w:rPr>
          <w:rFonts w:ascii="Times New Roman" w:hAnsi="Times New Roman" w:cs="Times New Roman"/>
          <w:sz w:val="20"/>
          <w:szCs w:val="20"/>
        </w:rPr>
        <w:t>б</w:t>
      </w:r>
      <w:r w:rsidRPr="000459B9">
        <w:rPr>
          <w:rFonts w:ascii="Times New Roman" w:hAnsi="Times New Roman" w:cs="Times New Roman"/>
          <w:sz w:val="20"/>
          <w:szCs w:val="20"/>
        </w:rPr>
        <w:t>щества и государства в безопасном дорожном движении;</w:t>
      </w:r>
    </w:p>
    <w:p w:rsidR="003832BB" w:rsidRPr="000459B9" w:rsidRDefault="003832BB" w:rsidP="003832BB">
      <w:pPr>
        <w:widowControl w:val="0"/>
        <w:numPr>
          <w:ilvl w:val="0"/>
          <w:numId w:val="2"/>
        </w:numPr>
        <w:tabs>
          <w:tab w:val="clear" w:pos="1287"/>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sidRPr="000459B9">
        <w:rPr>
          <w:rFonts w:ascii="Times New Roman" w:hAnsi="Times New Roman" w:cs="Times New Roman"/>
          <w:sz w:val="20"/>
          <w:szCs w:val="20"/>
        </w:rPr>
        <w:t>с недостаточной эффективностью функционирования системы обеспечения безопасности д</w:t>
      </w:r>
      <w:r w:rsidRPr="000459B9">
        <w:rPr>
          <w:rFonts w:ascii="Times New Roman" w:hAnsi="Times New Roman" w:cs="Times New Roman"/>
          <w:sz w:val="20"/>
          <w:szCs w:val="20"/>
        </w:rPr>
        <w:t>о</w:t>
      </w:r>
      <w:r w:rsidRPr="000459B9">
        <w:rPr>
          <w:rFonts w:ascii="Times New Roman" w:hAnsi="Times New Roman" w:cs="Times New Roman"/>
          <w:sz w:val="20"/>
          <w:szCs w:val="20"/>
        </w:rPr>
        <w:t>рожного движения;</w:t>
      </w:r>
    </w:p>
    <w:p w:rsidR="003832BB" w:rsidRPr="000459B9" w:rsidRDefault="003832BB" w:rsidP="003832BB">
      <w:pPr>
        <w:widowControl w:val="0"/>
        <w:numPr>
          <w:ilvl w:val="0"/>
          <w:numId w:val="2"/>
        </w:numPr>
        <w:tabs>
          <w:tab w:val="clear" w:pos="1287"/>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sidRPr="000459B9">
        <w:rPr>
          <w:rFonts w:ascii="Times New Roman" w:hAnsi="Times New Roman" w:cs="Times New Roman"/>
          <w:sz w:val="20"/>
          <w:szCs w:val="20"/>
        </w:rPr>
        <w:t>с крайне низкой дисциплиной участников дорожного движения;</w:t>
      </w:r>
    </w:p>
    <w:p w:rsidR="003832BB" w:rsidRPr="000459B9" w:rsidRDefault="003832BB" w:rsidP="003832BB">
      <w:pPr>
        <w:pStyle w:val="a3"/>
        <w:numPr>
          <w:ilvl w:val="0"/>
          <w:numId w:val="2"/>
        </w:numPr>
        <w:tabs>
          <w:tab w:val="clear" w:pos="1287"/>
          <w:tab w:val="left" w:pos="284"/>
        </w:tabs>
        <w:spacing w:before="0" w:beforeAutospacing="0" w:after="0" w:afterAutospacing="0"/>
        <w:ind w:left="284" w:hanging="284"/>
        <w:jc w:val="both"/>
        <w:rPr>
          <w:sz w:val="20"/>
          <w:szCs w:val="20"/>
        </w:rPr>
      </w:pPr>
      <w:r w:rsidRPr="000459B9">
        <w:rPr>
          <w:sz w:val="20"/>
          <w:szCs w:val="20"/>
        </w:rPr>
        <w:t>несовершенство технического состояния автомобилей, которые могут представлять угрозу для жизни водителя и пассажиров.</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Все перечисленные факторы привели к драматическим последствиям и соответственно к неудовлетворенности граждан безопасностью дорожного движения. В настоящее время безопа</w:t>
      </w:r>
      <w:r w:rsidRPr="000459B9">
        <w:rPr>
          <w:rFonts w:ascii="Times New Roman" w:hAnsi="Times New Roman" w:cs="Times New Roman"/>
          <w:sz w:val="20"/>
          <w:szCs w:val="20"/>
        </w:rPr>
        <w:t>с</w:t>
      </w:r>
      <w:r w:rsidRPr="000459B9">
        <w:rPr>
          <w:rFonts w:ascii="Times New Roman" w:hAnsi="Times New Roman" w:cs="Times New Roman"/>
          <w:sz w:val="20"/>
          <w:szCs w:val="20"/>
        </w:rPr>
        <w:t>ность дорожного движения выходит за пределы чисто государственного понимания и обретает общечеловеческое содержание, ибо человек является высшей ценностью в государстве.</w:t>
      </w:r>
    </w:p>
    <w:p w:rsidR="003832BB" w:rsidRPr="000459B9" w:rsidRDefault="003832BB" w:rsidP="003832BB">
      <w:pPr>
        <w:pStyle w:val="a3"/>
        <w:shd w:val="clear" w:color="auto" w:fill="FFFFFF"/>
        <w:spacing w:before="0" w:beforeAutospacing="0" w:after="0" w:afterAutospacing="0"/>
        <w:ind w:firstLine="709"/>
        <w:jc w:val="both"/>
        <w:rPr>
          <w:sz w:val="20"/>
          <w:szCs w:val="20"/>
        </w:rPr>
      </w:pPr>
      <w:r w:rsidRPr="000459B9">
        <w:rPr>
          <w:sz w:val="20"/>
          <w:szCs w:val="20"/>
        </w:rPr>
        <w:t xml:space="preserve">В 2006 году у нас в стране была принята Федеральная целевая программа (далее – ФЦП) повышения безопасности дорожного движения, рассчитанная на 7 лет. </w:t>
      </w:r>
      <w:r w:rsidRPr="000459B9">
        <w:rPr>
          <w:color w:val="333333"/>
          <w:sz w:val="20"/>
          <w:szCs w:val="20"/>
        </w:rPr>
        <w:t>Целью Программы являе</w:t>
      </w:r>
      <w:r w:rsidRPr="000459B9">
        <w:rPr>
          <w:color w:val="333333"/>
          <w:sz w:val="20"/>
          <w:szCs w:val="20"/>
        </w:rPr>
        <w:t>т</w:t>
      </w:r>
      <w:r w:rsidRPr="000459B9">
        <w:rPr>
          <w:color w:val="333333"/>
          <w:sz w:val="20"/>
          <w:szCs w:val="20"/>
        </w:rPr>
        <w:t xml:space="preserve">ся сокращение количества лиц, погибших в результате дорожно-транспортных происшествий в 2012 году по сравнению с 2004 годом </w:t>
      </w:r>
      <w:r w:rsidRPr="000459B9">
        <w:rPr>
          <w:color w:val="000000"/>
          <w:sz w:val="20"/>
          <w:szCs w:val="20"/>
        </w:rPr>
        <w:t>[21].</w:t>
      </w:r>
      <w:r w:rsidRPr="000459B9">
        <w:rPr>
          <w:color w:val="333333"/>
          <w:sz w:val="20"/>
          <w:szCs w:val="20"/>
        </w:rPr>
        <w:t xml:space="preserve"> Это позволит Российской Федерации приблизиться к уровню безопасности дорожного движения, характерному для стран с развитой автомобилизацией населения, снизить показатели аварийности и, следовательно, уменьшить социальную остроту проблемы. </w:t>
      </w:r>
      <w:r w:rsidRPr="000459B9">
        <w:rPr>
          <w:rStyle w:val="a4"/>
          <w:sz w:val="20"/>
          <w:szCs w:val="20"/>
        </w:rPr>
        <w:t>Одним из условий  достижения целей Программы является решение задачи</w:t>
      </w:r>
      <w:r w:rsidRPr="000459B9">
        <w:rPr>
          <w:sz w:val="20"/>
          <w:szCs w:val="20"/>
        </w:rPr>
        <w:t xml:space="preserve"> повышение уровня безопасности транспортных средств. </w:t>
      </w:r>
    </w:p>
    <w:p w:rsidR="003832BB" w:rsidRPr="000459B9" w:rsidRDefault="003832BB" w:rsidP="003832BB">
      <w:pPr>
        <w:pStyle w:val="a3"/>
        <w:shd w:val="clear" w:color="auto" w:fill="FFFFFF"/>
        <w:spacing w:before="0" w:beforeAutospacing="0" w:after="0" w:afterAutospacing="0"/>
        <w:ind w:firstLine="709"/>
        <w:jc w:val="both"/>
        <w:rPr>
          <w:sz w:val="20"/>
          <w:szCs w:val="20"/>
        </w:rPr>
      </w:pPr>
      <w:r w:rsidRPr="000459B9">
        <w:rPr>
          <w:sz w:val="20"/>
          <w:szCs w:val="20"/>
        </w:rPr>
        <w:t>Главным итогом деятельности различных министерств и ведомств по реализации этой программы должно стать снижение числа погибших в ДТП в полтора раза. В работу по претвор</w:t>
      </w:r>
      <w:r w:rsidRPr="000459B9">
        <w:rPr>
          <w:sz w:val="20"/>
          <w:szCs w:val="20"/>
        </w:rPr>
        <w:t>е</w:t>
      </w:r>
      <w:r w:rsidRPr="000459B9">
        <w:rPr>
          <w:sz w:val="20"/>
          <w:szCs w:val="20"/>
        </w:rPr>
        <w:t xml:space="preserve">нию в жизнь положений ФЦП включились все регионы России. </w:t>
      </w:r>
    </w:p>
    <w:p w:rsidR="003832BB" w:rsidRPr="000459B9" w:rsidRDefault="003832BB" w:rsidP="003832BB">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связи с увеличением плотности транспортных потоков, возросла интенсивность движ</w:t>
      </w:r>
      <w:r w:rsidRPr="000459B9">
        <w:rPr>
          <w:rFonts w:ascii="Times New Roman" w:hAnsi="Times New Roman" w:cs="Times New Roman"/>
          <w:sz w:val="20"/>
          <w:szCs w:val="20"/>
        </w:rPr>
        <w:t>е</w:t>
      </w:r>
      <w:r w:rsidRPr="000459B9">
        <w:rPr>
          <w:rFonts w:ascii="Times New Roman" w:hAnsi="Times New Roman" w:cs="Times New Roman"/>
          <w:sz w:val="20"/>
          <w:szCs w:val="20"/>
        </w:rPr>
        <w:t>ния в небольших городах и на территориальных дорогах, что оказало негативное влияние на рост аварийности. По основным показателям аварийности на автомобильном транспорте Россия нах</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дится на одном из последних мест среди развитых стран Европы </w:t>
      </w:r>
      <w:r w:rsidRPr="000459B9">
        <w:rPr>
          <w:rFonts w:ascii="Times New Roman" w:hAnsi="Times New Roman" w:cs="Times New Roman"/>
          <w:color w:val="000000"/>
          <w:sz w:val="20"/>
          <w:szCs w:val="20"/>
        </w:rPr>
        <w:t xml:space="preserve">[6]. </w:t>
      </w:r>
      <w:r w:rsidRPr="000459B9">
        <w:rPr>
          <w:rFonts w:ascii="Times New Roman" w:hAnsi="Times New Roman" w:cs="Times New Roman"/>
          <w:sz w:val="20"/>
          <w:szCs w:val="20"/>
        </w:rPr>
        <w:t>Техническое состояние авт</w:t>
      </w:r>
      <w:r w:rsidRPr="000459B9">
        <w:rPr>
          <w:rFonts w:ascii="Times New Roman" w:hAnsi="Times New Roman" w:cs="Times New Roman"/>
          <w:sz w:val="20"/>
          <w:szCs w:val="20"/>
        </w:rPr>
        <w:t>о</w:t>
      </w:r>
      <w:r w:rsidRPr="000459B9">
        <w:rPr>
          <w:rFonts w:ascii="Times New Roman" w:hAnsi="Times New Roman" w:cs="Times New Roman"/>
          <w:sz w:val="20"/>
          <w:szCs w:val="20"/>
        </w:rPr>
        <w:t>мототранспорта, находящегося в эксплуатации, и уровень активной, пассивной и послеаварийной безопасности производимых в Российской Федерации транспортных средств недостаточны.</w:t>
      </w:r>
    </w:p>
    <w:p w:rsidR="003832BB" w:rsidRPr="000459B9" w:rsidRDefault="003832BB" w:rsidP="003832BB">
      <w:pPr>
        <w:autoSpaceDE w:val="0"/>
        <w:autoSpaceDN w:val="0"/>
        <w:adjustRightInd w:val="0"/>
        <w:spacing w:after="0" w:line="240" w:lineRule="auto"/>
        <w:ind w:firstLine="709"/>
        <w:jc w:val="both"/>
        <w:rPr>
          <w:rFonts w:ascii="Times New Roman" w:eastAsia="TimesNewRoman" w:hAnsi="Times New Roman" w:cs="Times New Roman"/>
          <w:sz w:val="20"/>
          <w:szCs w:val="20"/>
        </w:rPr>
      </w:pPr>
      <w:r w:rsidRPr="000459B9">
        <w:rPr>
          <w:rFonts w:ascii="Times New Roman" w:eastAsia="TimesNewRoman" w:hAnsi="Times New Roman" w:cs="Times New Roman"/>
          <w:sz w:val="20"/>
          <w:szCs w:val="20"/>
        </w:rPr>
        <w:t>Количество погибших на 10 тыс. населения, характеризующее степень потенциальной опасности для человека транспортных средств, участвующих в дорожном движении  в России выше, чем в других странах. По своей потенциальной опасности как источника гибели человека транспортные средства России являются одними из самых опасных по сравнению с транспортн</w:t>
      </w:r>
      <w:r w:rsidRPr="000459B9">
        <w:rPr>
          <w:rFonts w:ascii="Times New Roman" w:eastAsia="TimesNewRoman" w:hAnsi="Times New Roman" w:cs="Times New Roman"/>
          <w:sz w:val="20"/>
          <w:szCs w:val="20"/>
        </w:rPr>
        <w:t>ы</w:t>
      </w:r>
      <w:r w:rsidRPr="000459B9">
        <w:rPr>
          <w:rFonts w:ascii="Times New Roman" w:eastAsia="TimesNewRoman" w:hAnsi="Times New Roman" w:cs="Times New Roman"/>
          <w:sz w:val="20"/>
          <w:szCs w:val="20"/>
        </w:rPr>
        <w:t xml:space="preserve">ми средствами в других странах. Так, в 1999 году потенциальная опасность транспортных средств в России была в 4-5 раз выше, чем в США, Германии, Франции и в 5-7 раз выше, чем в небольших странах с социально ориентированной экономикой (Швеция, Финляндия) </w:t>
      </w:r>
      <w:r w:rsidRPr="000459B9">
        <w:rPr>
          <w:rFonts w:ascii="Times New Roman" w:hAnsi="Times New Roman" w:cs="Times New Roman"/>
          <w:sz w:val="20"/>
          <w:szCs w:val="20"/>
        </w:rPr>
        <w:t>[17].</w:t>
      </w:r>
    </w:p>
    <w:p w:rsidR="003832BB" w:rsidRPr="000459B9" w:rsidRDefault="003832BB" w:rsidP="003832BB">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 Существующая система инженерно-технического обеспечения, призванная формировать условия для безопасного и бесперебойного движения транспортных средств, неадекватна потре</w:t>
      </w:r>
      <w:r w:rsidRPr="000459B9">
        <w:rPr>
          <w:rFonts w:ascii="Times New Roman" w:hAnsi="Times New Roman" w:cs="Times New Roman"/>
          <w:sz w:val="20"/>
          <w:szCs w:val="20"/>
        </w:rPr>
        <w:t>б</w:t>
      </w:r>
      <w:r w:rsidRPr="000459B9">
        <w:rPr>
          <w:rFonts w:ascii="Times New Roman" w:hAnsi="Times New Roman" w:cs="Times New Roman"/>
          <w:sz w:val="20"/>
          <w:szCs w:val="20"/>
        </w:rPr>
        <w:t>ностям участников дорожного движения.</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sz w:val="20"/>
          <w:szCs w:val="20"/>
        </w:rPr>
        <w:t xml:space="preserve">Исправить это состояние частично могут </w:t>
      </w:r>
      <w:r w:rsidRPr="000459B9">
        <w:rPr>
          <w:rFonts w:ascii="Times New Roman" w:hAnsi="Times New Roman" w:cs="Times New Roman"/>
          <w:color w:val="000000"/>
          <w:sz w:val="20"/>
          <w:szCs w:val="20"/>
        </w:rPr>
        <w:t xml:space="preserve">разработанные в России компьютерные система активной безопасности ИНКА-СПОРТ и </w:t>
      </w:r>
      <w:r w:rsidRPr="000459B9">
        <w:rPr>
          <w:rFonts w:ascii="Times New Roman" w:hAnsi="Times New Roman" w:cs="Times New Roman"/>
          <w:sz w:val="20"/>
          <w:szCs w:val="20"/>
        </w:rPr>
        <w:t xml:space="preserve">реализация проекта автомобильной навигационно-информационные системы «ЭРА ГЛОНАСС», что, как предполагается, </w:t>
      </w:r>
      <w:r w:rsidRPr="000459B9">
        <w:rPr>
          <w:rFonts w:ascii="Times New Roman" w:hAnsi="Times New Roman" w:cs="Times New Roman"/>
          <w:color w:val="000000"/>
          <w:sz w:val="20"/>
          <w:szCs w:val="20"/>
        </w:rPr>
        <w:t>обеспечит предотвращение всех типовых столкновений [1].</w:t>
      </w:r>
    </w:p>
    <w:p w:rsidR="003832BB" w:rsidRPr="000459B9" w:rsidRDefault="003832BB" w:rsidP="003832BB">
      <w:pPr>
        <w:pStyle w:val="a3"/>
        <w:spacing w:before="0" w:beforeAutospacing="0" w:after="0" w:afterAutospacing="0"/>
        <w:ind w:firstLine="709"/>
        <w:jc w:val="both"/>
        <w:rPr>
          <w:sz w:val="20"/>
          <w:szCs w:val="20"/>
        </w:rPr>
      </w:pPr>
      <w:r w:rsidRPr="000459B9">
        <w:rPr>
          <w:sz w:val="20"/>
          <w:szCs w:val="20"/>
        </w:rPr>
        <w:t>Специфика российской жизни и острота ситуации порождают широкую гамму реакций, в зависимости от ума, воспитания и уровня доходов участников движения. Здесь можно встретить все – и расчет на традиционный русский «авось», и иконы в салонах автомобилей, и традиции о</w:t>
      </w:r>
      <w:r w:rsidRPr="000459B9">
        <w:rPr>
          <w:sz w:val="20"/>
          <w:szCs w:val="20"/>
        </w:rPr>
        <w:t>с</w:t>
      </w:r>
      <w:r w:rsidRPr="000459B9">
        <w:rPr>
          <w:sz w:val="20"/>
          <w:szCs w:val="20"/>
        </w:rPr>
        <w:t xml:space="preserve">вящения </w:t>
      </w:r>
      <w:r w:rsidRPr="000459B9">
        <w:rPr>
          <w:sz w:val="20"/>
          <w:szCs w:val="20"/>
        </w:rPr>
        <w:lastRenderedPageBreak/>
        <w:t>автомобилей, и моду на большие джипы, способные в ДТП противостоять некоторым грузовикам. Эти примеры являются характерными проявлениями новой тенденции – российские автомобилисты перестали надеяться на системное решение вопросов безопасности движения на уровне государства и переходят к поиску индивидуальных решений.</w:t>
      </w:r>
    </w:p>
    <w:p w:rsidR="003832BB" w:rsidRPr="000459B9" w:rsidRDefault="003832BB" w:rsidP="003832BB">
      <w:pPr>
        <w:pStyle w:val="a3"/>
        <w:spacing w:before="0" w:beforeAutospacing="0" w:after="0" w:afterAutospacing="0"/>
        <w:ind w:firstLine="709"/>
        <w:jc w:val="both"/>
        <w:rPr>
          <w:sz w:val="20"/>
          <w:szCs w:val="20"/>
        </w:rPr>
      </w:pPr>
      <w:r w:rsidRPr="000459B9">
        <w:rPr>
          <w:sz w:val="20"/>
          <w:szCs w:val="20"/>
        </w:rPr>
        <w:t>Один из немногих позитивных моментов этой тенденции – рост интереса покупателей к техническим аспектам безопасности автомобиля, о чем раньше мало кто задумывался. Предста</w:t>
      </w:r>
      <w:r w:rsidRPr="000459B9">
        <w:rPr>
          <w:sz w:val="20"/>
          <w:szCs w:val="20"/>
        </w:rPr>
        <w:t>в</w:t>
      </w:r>
      <w:r w:rsidRPr="000459B9">
        <w:rPr>
          <w:sz w:val="20"/>
          <w:szCs w:val="20"/>
        </w:rPr>
        <w:t>ляется, что по мере роста благосостояния российских граждан этот интерес будет нарастать. В результате и в России безопасность автомобиля станет одним из важнейших конкурентных пр</w:t>
      </w:r>
      <w:r w:rsidRPr="000459B9">
        <w:rPr>
          <w:sz w:val="20"/>
          <w:szCs w:val="20"/>
        </w:rPr>
        <w:t>е</w:t>
      </w:r>
      <w:r w:rsidRPr="000459B9">
        <w:rPr>
          <w:sz w:val="20"/>
          <w:szCs w:val="20"/>
        </w:rPr>
        <w:t>имуществ и заставит не только зарубежных, но и отечественных автопроизводителей уделять эт</w:t>
      </w:r>
      <w:r w:rsidRPr="000459B9">
        <w:rPr>
          <w:sz w:val="20"/>
          <w:szCs w:val="20"/>
        </w:rPr>
        <w:t>о</w:t>
      </w:r>
      <w:r w:rsidRPr="000459B9">
        <w:rPr>
          <w:sz w:val="20"/>
          <w:szCs w:val="20"/>
        </w:rPr>
        <w:t>му больше внимания.</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sz w:val="20"/>
          <w:szCs w:val="20"/>
        </w:rPr>
        <w:t>Проблема безопасности автомобиля сегодня привлекает внимание как отечественных, так и зарубежных производителей (Швеция. Америка, Германия, Япония). Последнее десятилетие в Российской Федерации характеризуется высокими темпами автомобилизации. За этот период парк автомототранспортных средств увеличился более чем в 2 раза. В настоящее время на 1000 россиян приходится 217 единиц всех видов автотранспорта. В период с 2005 по 2009 гг. в стране произо</w:t>
      </w:r>
      <w:r w:rsidRPr="000459B9">
        <w:rPr>
          <w:rFonts w:ascii="Times New Roman" w:hAnsi="Times New Roman" w:cs="Times New Roman"/>
          <w:sz w:val="20"/>
          <w:szCs w:val="20"/>
        </w:rPr>
        <w:t>ш</w:t>
      </w:r>
      <w:r w:rsidRPr="000459B9">
        <w:rPr>
          <w:rFonts w:ascii="Times New Roman" w:hAnsi="Times New Roman" w:cs="Times New Roman"/>
          <w:sz w:val="20"/>
          <w:szCs w:val="20"/>
        </w:rPr>
        <w:t>ло более 800 тысяч дорожно-транспортных происшествий, в которых получили ранения 950 тысяч человек, и погибло 150000 человек. Только в 2009 году социально-экономический ущерб от гиб</w:t>
      </w:r>
      <w:r w:rsidRPr="000459B9">
        <w:rPr>
          <w:rFonts w:ascii="Times New Roman" w:hAnsi="Times New Roman" w:cs="Times New Roman"/>
          <w:sz w:val="20"/>
          <w:szCs w:val="20"/>
        </w:rPr>
        <w:t>е</w:t>
      </w:r>
      <w:r w:rsidRPr="000459B9">
        <w:rPr>
          <w:rFonts w:ascii="Times New Roman" w:hAnsi="Times New Roman" w:cs="Times New Roman"/>
          <w:sz w:val="20"/>
          <w:szCs w:val="20"/>
        </w:rPr>
        <w:t xml:space="preserve">ли и ранения людей в дорожно-транспортных происшествиях превысил 150 миллиардов рублей, что составляет 4-5 % валового национального продукта </w:t>
      </w:r>
      <w:r w:rsidRPr="000459B9">
        <w:rPr>
          <w:rFonts w:ascii="Times New Roman" w:hAnsi="Times New Roman" w:cs="Times New Roman"/>
          <w:color w:val="000000"/>
          <w:sz w:val="20"/>
          <w:szCs w:val="20"/>
        </w:rPr>
        <w:t xml:space="preserve">[22]. </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sz w:val="20"/>
          <w:szCs w:val="20"/>
        </w:rPr>
        <w:t>Аналогичные ежегодные потери, в большинстве зарубежных стран по оценкам ученых с</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ставляют 1-2 %. </w:t>
      </w:r>
      <w:r w:rsidRPr="000459B9">
        <w:rPr>
          <w:rFonts w:ascii="Times New Roman" w:hAnsi="Times New Roman" w:cs="Times New Roman"/>
          <w:color w:val="000000"/>
          <w:sz w:val="20"/>
          <w:szCs w:val="20"/>
        </w:rPr>
        <w:t>Из общего числа происшествий, происходящих с транспортными средствами, 80... 85</w:t>
      </w:r>
      <w:r>
        <w:rPr>
          <w:rFonts w:ascii="Times New Roman" w:hAnsi="Times New Roman" w:cs="Times New Roman"/>
          <w:color w:val="000000"/>
          <w:sz w:val="20"/>
          <w:szCs w:val="20"/>
        </w:rPr>
        <w:t> </w:t>
      </w:r>
      <w:r w:rsidRPr="000459B9">
        <w:rPr>
          <w:rFonts w:ascii="Times New Roman" w:hAnsi="Times New Roman" w:cs="Times New Roman"/>
          <w:color w:val="000000"/>
          <w:sz w:val="20"/>
          <w:szCs w:val="20"/>
        </w:rPr>
        <w:t>% приходится на долю автомобилей [5]. От безопасности каждого автомобиля зависит безопа</w:t>
      </w:r>
      <w:r w:rsidRPr="000459B9">
        <w:rPr>
          <w:rFonts w:ascii="Times New Roman" w:hAnsi="Times New Roman" w:cs="Times New Roman"/>
          <w:color w:val="000000"/>
          <w:sz w:val="20"/>
          <w:szCs w:val="20"/>
        </w:rPr>
        <w:t>с</w:t>
      </w:r>
      <w:r w:rsidRPr="000459B9">
        <w:rPr>
          <w:rFonts w:ascii="Times New Roman" w:hAnsi="Times New Roman" w:cs="Times New Roman"/>
          <w:color w:val="000000"/>
          <w:sz w:val="20"/>
          <w:szCs w:val="20"/>
        </w:rPr>
        <w:t>ность движения на дорогах в целом.</w:t>
      </w:r>
    </w:p>
    <w:p w:rsidR="003832BB" w:rsidRPr="000459B9" w:rsidRDefault="003832BB" w:rsidP="003832BB">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Методы обеспечения безопасности:</w:t>
      </w:r>
    </w:p>
    <w:p w:rsidR="003832BB" w:rsidRPr="000459B9" w:rsidRDefault="003832BB" w:rsidP="003832BB">
      <w:pPr>
        <w:numPr>
          <w:ilvl w:val="0"/>
          <w:numId w:val="1"/>
        </w:numPr>
        <w:tabs>
          <w:tab w:val="clear" w:pos="720"/>
          <w:tab w:val="num"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а</w:t>
      </w:r>
      <w:r w:rsidRPr="000459B9">
        <w:rPr>
          <w:rFonts w:ascii="Times New Roman" w:hAnsi="Times New Roman" w:cs="Times New Roman"/>
          <w:sz w:val="20"/>
          <w:szCs w:val="20"/>
        </w:rPr>
        <w:t xml:space="preserve">ктивная безопасность </w:t>
      </w:r>
      <w:r w:rsidRPr="000459B9">
        <w:rPr>
          <w:rFonts w:ascii="Times New Roman" w:hAnsi="Times New Roman" w:cs="Times New Roman"/>
          <w:sz w:val="20"/>
          <w:szCs w:val="20"/>
        </w:rPr>
        <w:noBreakHyphen/>
        <w:t xml:space="preserve"> метод, основанный на обеспечении автомобиля свойством снижать вероятность возникновения ДТП или полностью его предотвращать. Оно проявляется в период, когда в опасной дорожной обстановке водитель или автопилот еще может изменить характер движения автомобиля. Активная безопасность зависит от компоновочных параметров автом</w:t>
      </w:r>
      <w:r w:rsidRPr="000459B9">
        <w:rPr>
          <w:rFonts w:ascii="Times New Roman" w:hAnsi="Times New Roman" w:cs="Times New Roman"/>
          <w:sz w:val="20"/>
          <w:szCs w:val="20"/>
        </w:rPr>
        <w:t>о</w:t>
      </w:r>
      <w:r w:rsidRPr="000459B9">
        <w:rPr>
          <w:rFonts w:ascii="Times New Roman" w:hAnsi="Times New Roman" w:cs="Times New Roman"/>
          <w:sz w:val="20"/>
          <w:szCs w:val="20"/>
        </w:rPr>
        <w:t>биля (габаритных и весовых), его динамичности, устойчивости, управляемости и информати</w:t>
      </w:r>
      <w:r w:rsidRPr="000459B9">
        <w:rPr>
          <w:rFonts w:ascii="Times New Roman" w:hAnsi="Times New Roman" w:cs="Times New Roman"/>
          <w:sz w:val="20"/>
          <w:szCs w:val="20"/>
        </w:rPr>
        <w:t>в</w:t>
      </w:r>
      <w:r>
        <w:rPr>
          <w:rFonts w:ascii="Times New Roman" w:hAnsi="Times New Roman" w:cs="Times New Roman"/>
          <w:sz w:val="20"/>
          <w:szCs w:val="20"/>
        </w:rPr>
        <w:t>ности;</w:t>
      </w:r>
    </w:p>
    <w:p w:rsidR="003832BB" w:rsidRPr="000459B9" w:rsidRDefault="003832BB" w:rsidP="003832BB">
      <w:pPr>
        <w:numPr>
          <w:ilvl w:val="0"/>
          <w:numId w:val="1"/>
        </w:numPr>
        <w:tabs>
          <w:tab w:val="clear" w:pos="720"/>
          <w:tab w:val="num"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п</w:t>
      </w:r>
      <w:r w:rsidRPr="000459B9">
        <w:rPr>
          <w:rFonts w:ascii="Times New Roman" w:hAnsi="Times New Roman" w:cs="Times New Roman"/>
          <w:sz w:val="20"/>
          <w:szCs w:val="20"/>
        </w:rPr>
        <w:t>ассивная безопасность, метод, основанный на обеспечении уменьшении тяжести последствий ДТП, если оно все же случилось. Он проявляется в период, когда водитель уже не в состоянии управлять автомобилем и изменять характер его движения, т.е. непосредственно при столкн</w:t>
      </w:r>
      <w:r w:rsidRPr="000459B9">
        <w:rPr>
          <w:rFonts w:ascii="Times New Roman" w:hAnsi="Times New Roman" w:cs="Times New Roman"/>
          <w:sz w:val="20"/>
          <w:szCs w:val="20"/>
        </w:rPr>
        <w:t>о</w:t>
      </w:r>
      <w:r w:rsidRPr="000459B9">
        <w:rPr>
          <w:rFonts w:ascii="Times New Roman" w:hAnsi="Times New Roman" w:cs="Times New Roman"/>
          <w:sz w:val="20"/>
          <w:szCs w:val="20"/>
        </w:rPr>
        <w:t>вении, наезде, оп</w:t>
      </w:r>
      <w:r>
        <w:rPr>
          <w:rFonts w:ascii="Times New Roman" w:hAnsi="Times New Roman" w:cs="Times New Roman"/>
          <w:sz w:val="20"/>
          <w:szCs w:val="20"/>
        </w:rPr>
        <w:t>рокидывании;</w:t>
      </w:r>
    </w:p>
    <w:p w:rsidR="003832BB" w:rsidRPr="000459B9" w:rsidRDefault="003832BB" w:rsidP="003832BB">
      <w:pPr>
        <w:numPr>
          <w:ilvl w:val="0"/>
          <w:numId w:val="1"/>
        </w:numPr>
        <w:tabs>
          <w:tab w:val="clear" w:pos="720"/>
          <w:tab w:val="num"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п</w:t>
      </w:r>
      <w:r w:rsidRPr="000459B9">
        <w:rPr>
          <w:rFonts w:ascii="Times New Roman" w:hAnsi="Times New Roman" w:cs="Times New Roman"/>
          <w:sz w:val="20"/>
          <w:szCs w:val="20"/>
        </w:rPr>
        <w:t xml:space="preserve">ослеаварийная безопасность, метод использующий снижение тяжести последствий ДТП после </w:t>
      </w:r>
      <w:r w:rsidRPr="00B624DB">
        <w:rPr>
          <w:rFonts w:ascii="Times New Roman" w:hAnsi="Times New Roman" w:cs="Times New Roman"/>
          <w:spacing w:val="-2"/>
          <w:sz w:val="20"/>
          <w:szCs w:val="20"/>
        </w:rPr>
        <w:t>остановки и предотвращении возникновение новых аварий. Для этого внедряют противопожа</w:t>
      </w:r>
      <w:r w:rsidRPr="00B624DB">
        <w:rPr>
          <w:rFonts w:ascii="Times New Roman" w:hAnsi="Times New Roman" w:cs="Times New Roman"/>
          <w:spacing w:val="-2"/>
          <w:sz w:val="20"/>
          <w:szCs w:val="20"/>
        </w:rPr>
        <w:t>р</w:t>
      </w:r>
      <w:r w:rsidRPr="00B624DB">
        <w:rPr>
          <w:rFonts w:ascii="Times New Roman" w:hAnsi="Times New Roman" w:cs="Times New Roman"/>
          <w:spacing w:val="-2"/>
          <w:sz w:val="20"/>
          <w:szCs w:val="20"/>
        </w:rPr>
        <w:t>ные</w:t>
      </w:r>
      <w:r w:rsidRPr="000459B9">
        <w:rPr>
          <w:rFonts w:ascii="Times New Roman" w:hAnsi="Times New Roman" w:cs="Times New Roman"/>
          <w:sz w:val="20"/>
          <w:szCs w:val="20"/>
        </w:rPr>
        <w:t xml:space="preserve"> мероприятия, облегчают эвакуацию пассажиров и водителя из аварийного автомо</w:t>
      </w:r>
      <w:r>
        <w:rPr>
          <w:rFonts w:ascii="Times New Roman" w:hAnsi="Times New Roman" w:cs="Times New Roman"/>
          <w:sz w:val="20"/>
          <w:szCs w:val="20"/>
        </w:rPr>
        <w:t>биля;</w:t>
      </w:r>
    </w:p>
    <w:p w:rsidR="003832BB" w:rsidRPr="000459B9" w:rsidRDefault="003832BB" w:rsidP="003832BB">
      <w:pPr>
        <w:numPr>
          <w:ilvl w:val="0"/>
          <w:numId w:val="1"/>
        </w:numPr>
        <w:tabs>
          <w:tab w:val="clear" w:pos="720"/>
          <w:tab w:val="num"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э</w:t>
      </w:r>
      <w:r w:rsidRPr="000459B9">
        <w:rPr>
          <w:rFonts w:ascii="Times New Roman" w:hAnsi="Times New Roman" w:cs="Times New Roman"/>
          <w:sz w:val="20"/>
          <w:szCs w:val="20"/>
        </w:rPr>
        <w:t xml:space="preserve">кологическая безопасность </w:t>
      </w:r>
      <w:r>
        <w:rPr>
          <w:rFonts w:ascii="Times New Roman" w:hAnsi="Times New Roman" w:cs="Times New Roman"/>
          <w:sz w:val="20"/>
          <w:szCs w:val="20"/>
        </w:rPr>
        <w:t>–</w:t>
      </w:r>
      <w:r w:rsidRPr="000459B9">
        <w:rPr>
          <w:rFonts w:ascii="Times New Roman" w:hAnsi="Times New Roman" w:cs="Times New Roman"/>
          <w:sz w:val="20"/>
          <w:szCs w:val="20"/>
        </w:rPr>
        <w:t xml:space="preserve"> это свойство автомобиля, позволяющее уменьшать вред, нан</w:t>
      </w:r>
      <w:r w:rsidRPr="000459B9">
        <w:rPr>
          <w:rFonts w:ascii="Times New Roman" w:hAnsi="Times New Roman" w:cs="Times New Roman"/>
          <w:sz w:val="20"/>
          <w:szCs w:val="20"/>
        </w:rPr>
        <w:t>о</w:t>
      </w:r>
      <w:r w:rsidRPr="000459B9">
        <w:rPr>
          <w:rFonts w:ascii="Times New Roman" w:hAnsi="Times New Roman" w:cs="Times New Roman"/>
          <w:sz w:val="20"/>
          <w:szCs w:val="20"/>
        </w:rPr>
        <w:t>симый участникам движения и окружающей среде в процессе эксплуатации. Мероприятиями по уменьшению вредного воздействия автомобилей на окружающую среду следует считать снижение токсичности отработавших газов и уровня шума.</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sz w:val="20"/>
          <w:szCs w:val="20"/>
        </w:rPr>
        <w:t xml:space="preserve">В систему безопасности современного автомобиля входит множество элементов. </w:t>
      </w:r>
      <w:r w:rsidRPr="000459B9">
        <w:rPr>
          <w:rFonts w:ascii="Times New Roman" w:hAnsi="Times New Roman" w:cs="Times New Roman"/>
          <w:color w:val="000000"/>
          <w:sz w:val="20"/>
          <w:szCs w:val="20"/>
        </w:rPr>
        <w:t>Акти</w:t>
      </w:r>
      <w:r w:rsidRPr="000459B9">
        <w:rPr>
          <w:rFonts w:ascii="Times New Roman" w:hAnsi="Times New Roman" w:cs="Times New Roman"/>
          <w:color w:val="000000"/>
          <w:sz w:val="20"/>
          <w:szCs w:val="20"/>
        </w:rPr>
        <w:t>в</w:t>
      </w:r>
      <w:r w:rsidRPr="000459B9">
        <w:rPr>
          <w:rFonts w:ascii="Times New Roman" w:hAnsi="Times New Roman" w:cs="Times New Roman"/>
          <w:color w:val="000000"/>
          <w:sz w:val="20"/>
          <w:szCs w:val="20"/>
        </w:rPr>
        <w:t>ная безопасность автомобиля обеспечивается рациональной его конструкцией, использованием так называемых анатомических сидений, соответствующих форме тела человека, с подголовник</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ми, применением обогрева ветрового стекла и даже зеркала заднего вида, устройством на фарах стеклоочистителей, наличием на тормозах противоблокировочных устройств, а в кабине — прот</w:t>
      </w:r>
      <w:r w:rsidRPr="000459B9">
        <w:rPr>
          <w:rFonts w:ascii="Times New Roman" w:hAnsi="Times New Roman" w:cs="Times New Roman"/>
          <w:color w:val="000000"/>
          <w:sz w:val="20"/>
          <w:szCs w:val="20"/>
        </w:rPr>
        <w:t>и</w:t>
      </w:r>
      <w:r w:rsidRPr="000459B9">
        <w:rPr>
          <w:rFonts w:ascii="Times New Roman" w:hAnsi="Times New Roman" w:cs="Times New Roman"/>
          <w:color w:val="000000"/>
          <w:sz w:val="20"/>
          <w:szCs w:val="20"/>
        </w:rPr>
        <w:t>восолнечных козырьков, наличием в конструкции устройств для контроля скорости движения и работы отдельных агрегатов, а также и сигнализации об их неисправной работе.</w:t>
      </w:r>
    </w:p>
    <w:p w:rsidR="003832BB" w:rsidRPr="000459B9" w:rsidRDefault="003832BB" w:rsidP="003832BB">
      <w:pPr>
        <w:pStyle w:val="a3"/>
        <w:spacing w:before="0" w:beforeAutospacing="0" w:after="0" w:afterAutospacing="0"/>
        <w:ind w:firstLine="709"/>
        <w:jc w:val="both"/>
        <w:rPr>
          <w:sz w:val="20"/>
          <w:szCs w:val="20"/>
        </w:rPr>
      </w:pPr>
      <w:r w:rsidRPr="000459B9">
        <w:rPr>
          <w:color w:val="000000"/>
          <w:sz w:val="20"/>
          <w:szCs w:val="20"/>
        </w:rPr>
        <w:t xml:space="preserve">Пассивная безопасность обеспечивается конструкцией бампера, наличием в автомобиле ремней безопасности, приданием необходимой жесткости кабине и др. </w:t>
      </w:r>
      <w:r w:rsidRPr="000459B9">
        <w:rPr>
          <w:sz w:val="20"/>
          <w:szCs w:val="20"/>
        </w:rPr>
        <w:t>Наиболее простым и э</w:t>
      </w:r>
      <w:r w:rsidRPr="000459B9">
        <w:rPr>
          <w:sz w:val="20"/>
          <w:szCs w:val="20"/>
        </w:rPr>
        <w:t>ф</w:t>
      </w:r>
      <w:r w:rsidRPr="000459B9">
        <w:rPr>
          <w:sz w:val="20"/>
          <w:szCs w:val="20"/>
        </w:rPr>
        <w:t>фективным средством, уберегающим людей от перемещения при столкновениях, являются ус</w:t>
      </w:r>
      <w:r w:rsidRPr="000459B9">
        <w:rPr>
          <w:sz w:val="20"/>
          <w:szCs w:val="20"/>
        </w:rPr>
        <w:t>о</w:t>
      </w:r>
      <w:r w:rsidRPr="000459B9">
        <w:rPr>
          <w:sz w:val="20"/>
          <w:szCs w:val="20"/>
        </w:rPr>
        <w:t>вершенствованная система ремней безопасности с преднатяжителями для водителя и переднего пассажира. По законодательству многих стран, в том числе и нашей, их установка на автомобилях обязательна.</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 xml:space="preserve"> В технических требованиях к легковым самодельным автомобилям указывается, что при вагонной компоновке обязательна установка дуг безопасности диаметром не менее </w:t>
      </w:r>
      <w:smartTag w:uri="urn:schemas-microsoft-com:office:smarttags" w:element="metricconverter">
        <w:smartTagPr>
          <w:attr w:name="ProductID" w:val="50 мм"/>
        </w:smartTagPr>
        <w:r w:rsidRPr="000459B9">
          <w:rPr>
            <w:rFonts w:ascii="Times New Roman" w:hAnsi="Times New Roman" w:cs="Times New Roman"/>
            <w:color w:val="000000"/>
            <w:sz w:val="20"/>
            <w:szCs w:val="20"/>
          </w:rPr>
          <w:t>50 мм</w:t>
        </w:r>
      </w:smartTag>
      <w:r w:rsidRPr="000459B9">
        <w:rPr>
          <w:rFonts w:ascii="Times New Roman" w:hAnsi="Times New Roman" w:cs="Times New Roman"/>
          <w:color w:val="000000"/>
          <w:sz w:val="20"/>
          <w:szCs w:val="20"/>
        </w:rPr>
        <w:t xml:space="preserve"> и д</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полнительных энергопоглощающих буферов.</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Чтобы обеспечить необходимую безопасность на дорогах, сконструированный автом</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биль должен обладать определенной тяговой динамикой, которую можно улучшить уменьшением массы автомобиля, применением коробки передач с большим числом ступеней и с синхронизат</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рами, а также применением электромагнитного сцепления.</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Улучшение тормозной динамики достигается применением противоблокировочных ус</w:t>
      </w:r>
      <w:r w:rsidRPr="000459B9">
        <w:rPr>
          <w:rFonts w:ascii="Times New Roman" w:hAnsi="Times New Roman" w:cs="Times New Roman"/>
          <w:color w:val="000000"/>
          <w:sz w:val="20"/>
          <w:szCs w:val="20"/>
        </w:rPr>
        <w:t>т</w:t>
      </w:r>
      <w:r w:rsidRPr="000459B9">
        <w:rPr>
          <w:rFonts w:ascii="Times New Roman" w:hAnsi="Times New Roman" w:cs="Times New Roman"/>
          <w:color w:val="000000"/>
          <w:sz w:val="20"/>
          <w:szCs w:val="20"/>
        </w:rPr>
        <w:t>ройств и усилителей тормозного привода. Все это несколько усложняет и удорожает конструкцию, но значительно повышает безопасность автомобиля.</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Хорошая управляемость автомобиля — еще один фактор, влияющий на безопасность движения. При плохой управляемости действительное направление движения автомобиля не со</w:t>
      </w:r>
      <w:r w:rsidRPr="000459B9">
        <w:rPr>
          <w:rFonts w:ascii="Times New Roman" w:hAnsi="Times New Roman" w:cs="Times New Roman"/>
          <w:color w:val="000000"/>
          <w:sz w:val="20"/>
          <w:szCs w:val="20"/>
        </w:rPr>
        <w:t>в</w:t>
      </w:r>
      <w:r w:rsidRPr="000459B9">
        <w:rPr>
          <w:rFonts w:ascii="Times New Roman" w:hAnsi="Times New Roman" w:cs="Times New Roman"/>
          <w:color w:val="000000"/>
          <w:sz w:val="20"/>
          <w:szCs w:val="20"/>
        </w:rPr>
        <w:t xml:space="preserve">падает с желаемым и </w:t>
      </w:r>
      <w:r w:rsidRPr="000459B9">
        <w:rPr>
          <w:rFonts w:ascii="Times New Roman" w:hAnsi="Times New Roman" w:cs="Times New Roman"/>
          <w:color w:val="000000"/>
          <w:sz w:val="20"/>
          <w:szCs w:val="20"/>
        </w:rPr>
        <w:lastRenderedPageBreak/>
        <w:t>требуются дополнительные управляющие воздействия водителя, что знач</w:t>
      </w:r>
      <w:r w:rsidRPr="000459B9">
        <w:rPr>
          <w:rFonts w:ascii="Times New Roman" w:hAnsi="Times New Roman" w:cs="Times New Roman"/>
          <w:color w:val="000000"/>
          <w:sz w:val="20"/>
          <w:szCs w:val="20"/>
        </w:rPr>
        <w:t>и</w:t>
      </w:r>
      <w:r w:rsidRPr="000459B9">
        <w:rPr>
          <w:rFonts w:ascii="Times New Roman" w:hAnsi="Times New Roman" w:cs="Times New Roman"/>
          <w:color w:val="000000"/>
          <w:sz w:val="20"/>
          <w:szCs w:val="20"/>
        </w:rPr>
        <w:t>тельно увеличивает его нервно-психическое напряжение.</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Очень важно выбрать свободный ход рулевого колеса и усилие, которое требуется при его повороте. Большое усилие осложняет действия водителя по управлению и ухудшает управля</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мость автомобиля. Если рулевое управление без усилителя, предельное усилие на ободе рулевого колеса легковых автомобилей не должно превышать 140 Н, с усилителем 180 Н. Свободный ход рулевого колеса при приложении к нему усилия в 7,35 Н не должен быть более 10°.</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Активная безопасность зависит и от цвета окраски кузова. Самыми безопасными являются оранжевый, желтый, красный и белый цвета. Важным также является хорошая видимость автом</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биля в ночное время. Так, в свете фар ночью хорошо видны автомобили, у которых на бампер, номерной знак нанесена специальная краска с включением световозвращающих частей.</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Для снижения напряжения зрения части, находящиеся постоянно в поле зрения водителя, необходимо окрашивать в темные тона с малым коэффициентом отражения. Улучшает активную безопасность продуманное расположение приборов на панели и достаточная обзорность с места водителя. Следует иметь в виду, что при аварии часто повреждаются рулевое колесо и рулевое управление, панель приборов, ветровое стекло и двери.</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Как же все-таки обезопасить водителя, если наезд или столкновение произошли? Для эт</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го используются различные приемы пассивной безопасности. Для смягчения удара, уменьшения инерционных нагрузок делают менее прочными переднюю и заднюю части автомобиля. Пр</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странство же, где размещаются люди, защищают более жестким каркасом. У автомобилей рамной конструкции ослабляют лонжероны и поперечины, применяя, например, хрупкие материалы, к</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торые в первую очередь деформируются или разрушаются при ударе. При переднем располож</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нии двигатель устанавливают на специальной рычажной подвеске для исключения его перемещ</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ния при ударе в салон. Поэтому при ударе двигатель опускается под пол кузова.</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Большую опасность для водителя представляют жесткие рулевые валы. При встречных столкновениях картер рулевого управления вместе с рулевой колонкой смещается в сторону вод</w:t>
      </w:r>
      <w:r w:rsidRPr="000459B9">
        <w:rPr>
          <w:rFonts w:ascii="Times New Roman" w:hAnsi="Times New Roman" w:cs="Times New Roman"/>
          <w:color w:val="000000"/>
          <w:sz w:val="20"/>
          <w:szCs w:val="20"/>
        </w:rPr>
        <w:t>и</w:t>
      </w:r>
      <w:r w:rsidRPr="000459B9">
        <w:rPr>
          <w:rFonts w:ascii="Times New Roman" w:hAnsi="Times New Roman" w:cs="Times New Roman"/>
          <w:color w:val="000000"/>
          <w:sz w:val="20"/>
          <w:szCs w:val="20"/>
        </w:rPr>
        <w:t>теля. Тело водителя деформирует рулевое колесо и приходит в соприкосновение с его ступицей и рулевым валом. Поэтому для защиты водителя от травм ступицы рулевого колеса делаются бол</w:t>
      </w:r>
      <w:r w:rsidRPr="000459B9">
        <w:rPr>
          <w:rFonts w:ascii="Times New Roman" w:hAnsi="Times New Roman" w:cs="Times New Roman"/>
          <w:color w:val="000000"/>
          <w:sz w:val="20"/>
          <w:szCs w:val="20"/>
        </w:rPr>
        <w:t>ь</w:t>
      </w:r>
      <w:r w:rsidRPr="000459B9">
        <w:rPr>
          <w:rFonts w:ascii="Times New Roman" w:hAnsi="Times New Roman" w:cs="Times New Roman"/>
          <w:color w:val="000000"/>
          <w:sz w:val="20"/>
          <w:szCs w:val="20"/>
        </w:rPr>
        <w:t>шого диаметра и покрываются упругими оболочками. Энергию удара также поглощают мягкие накладки рулевого колеса и энергопоглощающие элементы (сильфоны) [1].</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В автомобилях применяют так называемые безопасные рулевые валы. Конструкция их весьма разнообразна. Это могут быть рулевые валы с карданами. Помимо обеспечения пассивной безопасности такие валы позволяют водителю удобнее садиться и выходить из автомобиля, так как могут отклоняться в сторону. В рулевую колонку или рулевой вал встраиваются защитные элементы, поглощающие кинетическую энергию, а также разрушающиеся или деформирующиеся в результате больших нагрузок. Примером может служить рулевое управление автомобилей «М</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сквич» и ГАЗ-24 «Волга».</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Энергопоглощающие элементы, соединяющие две части рулевой колонки, выполнены в виде или упругих пластин, или гофрированной сетки, или же с использованием стальных шариков, помещенных между внутренней и наружной телескопическими трубами. При перемещении труб вдоль оси такие шарики вдавливаются в их стенки.</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sz w:val="20"/>
          <w:szCs w:val="20"/>
        </w:rPr>
        <w:t xml:space="preserve">Помимо капсулы безопасности в салоне и жесткого каркаса, уменьшающего деформацию кузова, конструкторы разработали распределенную интеллектуальную систему защиты (IPS). </w:t>
      </w:r>
      <w:r w:rsidRPr="000459B9">
        <w:rPr>
          <w:rFonts w:ascii="Times New Roman" w:hAnsi="Times New Roman" w:cs="Times New Roman"/>
          <w:color w:val="000000"/>
          <w:sz w:val="20"/>
          <w:szCs w:val="20"/>
        </w:rPr>
        <w:t>Др</w:t>
      </w:r>
      <w:r w:rsidRPr="000459B9">
        <w:rPr>
          <w:rFonts w:ascii="Times New Roman" w:hAnsi="Times New Roman" w:cs="Times New Roman"/>
          <w:color w:val="000000"/>
          <w:sz w:val="20"/>
          <w:szCs w:val="20"/>
        </w:rPr>
        <w:t>у</w:t>
      </w:r>
      <w:r w:rsidRPr="000459B9">
        <w:rPr>
          <w:rFonts w:ascii="Times New Roman" w:hAnsi="Times New Roman" w:cs="Times New Roman"/>
          <w:color w:val="000000"/>
          <w:sz w:val="20"/>
          <w:szCs w:val="20"/>
        </w:rPr>
        <w:t>гим средством, ограничивающим перемещение людей в салоне при ударе, являются различные подушки безопасности. Они не стесняют человека, так как срабатывают только при ударе и пред</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 xml:space="preserve">храняют не только голову, но и верхнюю часть туловища. </w:t>
      </w:r>
      <w:r w:rsidRPr="000459B9">
        <w:rPr>
          <w:rFonts w:ascii="Times New Roman" w:hAnsi="Times New Roman" w:cs="Times New Roman"/>
          <w:sz w:val="20"/>
          <w:szCs w:val="20"/>
        </w:rPr>
        <w:t>Это могут быть такие элементы пасси</w:t>
      </w:r>
      <w:r w:rsidRPr="000459B9">
        <w:rPr>
          <w:rFonts w:ascii="Times New Roman" w:hAnsi="Times New Roman" w:cs="Times New Roman"/>
          <w:sz w:val="20"/>
          <w:szCs w:val="20"/>
        </w:rPr>
        <w:t>в</w:t>
      </w:r>
      <w:r w:rsidRPr="000459B9">
        <w:rPr>
          <w:rFonts w:ascii="Times New Roman" w:hAnsi="Times New Roman" w:cs="Times New Roman"/>
          <w:sz w:val="20"/>
          <w:szCs w:val="20"/>
        </w:rPr>
        <w:t xml:space="preserve">ной безопасности, как передние подушки, включая специальную подушку для защиты коленей водителя, боковые подушки – для защиты грудной клетки, боковые шторки во всю длину салона, защищающие водителя и пассажиров. </w:t>
      </w:r>
      <w:r w:rsidRPr="000459B9">
        <w:rPr>
          <w:rFonts w:ascii="Times New Roman" w:hAnsi="Times New Roman" w:cs="Times New Roman"/>
          <w:color w:val="000000"/>
          <w:sz w:val="20"/>
          <w:szCs w:val="20"/>
        </w:rPr>
        <w:t>Однако они имеют свои недостатки: значительный шум при наполнении их газом, который может повредить барабанные перепонки, плохая защита при бок</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вых ударах и опрокидывании автомобиля. Поэтому постоянно идет поиск новых, более надежных средств, ограничивающих перемещение человека при авариях. Были попытки применить для этих целей так называемые сетки безопасности.</w:t>
      </w:r>
    </w:p>
    <w:p w:rsidR="003832BB" w:rsidRPr="000459B9" w:rsidRDefault="003832BB" w:rsidP="003832BB">
      <w:pPr>
        <w:pStyle w:val="a3"/>
        <w:spacing w:before="0" w:beforeAutospacing="0" w:after="0" w:afterAutospacing="0"/>
        <w:ind w:firstLine="709"/>
        <w:jc w:val="both"/>
        <w:rPr>
          <w:color w:val="000000"/>
          <w:sz w:val="20"/>
          <w:szCs w:val="20"/>
        </w:rPr>
      </w:pPr>
      <w:r w:rsidRPr="000459B9">
        <w:rPr>
          <w:sz w:val="20"/>
          <w:szCs w:val="20"/>
        </w:rPr>
        <w:t xml:space="preserve">Кроме того, в новых автомобилях устанавливаются перемещаемая по горизонтали рулевая колонка для дополнительной защиты водителя, травмобезопасные педали. </w:t>
      </w:r>
      <w:r w:rsidRPr="000459B9">
        <w:rPr>
          <w:color w:val="000000"/>
          <w:sz w:val="20"/>
          <w:szCs w:val="20"/>
        </w:rPr>
        <w:t>Простейшим и наде</w:t>
      </w:r>
      <w:r w:rsidRPr="000459B9">
        <w:rPr>
          <w:color w:val="000000"/>
          <w:sz w:val="20"/>
          <w:szCs w:val="20"/>
        </w:rPr>
        <w:t>ж</w:t>
      </w:r>
      <w:r w:rsidRPr="000459B9">
        <w:rPr>
          <w:color w:val="000000"/>
          <w:sz w:val="20"/>
          <w:szCs w:val="20"/>
        </w:rPr>
        <w:t>ным средством уменьшения травм при авариях является надёжное крепление сидений и их сп</w:t>
      </w:r>
      <w:r w:rsidRPr="000459B9">
        <w:rPr>
          <w:color w:val="000000"/>
          <w:sz w:val="20"/>
          <w:szCs w:val="20"/>
        </w:rPr>
        <w:t>и</w:t>
      </w:r>
      <w:r w:rsidRPr="000459B9">
        <w:rPr>
          <w:color w:val="000000"/>
          <w:sz w:val="20"/>
          <w:szCs w:val="20"/>
        </w:rPr>
        <w:t>нок, которое должно выдерживать многократную нагрузку. Регулирующие устройства сидений должны иметь автоматическую блокировку, выдерживающую продольную перегрузку до 20g.</w:t>
      </w:r>
    </w:p>
    <w:p w:rsidR="003832BB" w:rsidRPr="000459B9" w:rsidRDefault="003832BB" w:rsidP="003832BB">
      <w:pPr>
        <w:spacing w:after="0" w:line="240" w:lineRule="auto"/>
        <w:ind w:firstLine="709"/>
        <w:jc w:val="both"/>
        <w:rPr>
          <w:rFonts w:ascii="Times New Roman" w:hAnsi="Times New Roman" w:cs="Times New Roman"/>
          <w:color w:val="000000"/>
          <w:sz w:val="20"/>
          <w:szCs w:val="20"/>
        </w:rPr>
      </w:pPr>
      <w:r w:rsidRPr="000459B9">
        <w:rPr>
          <w:rStyle w:val="apple-style-span"/>
          <w:rFonts w:ascii="Times New Roman" w:hAnsi="Times New Roman" w:cs="Times New Roman"/>
          <w:color w:val="000000"/>
          <w:sz w:val="20"/>
          <w:szCs w:val="20"/>
        </w:rPr>
        <w:t xml:space="preserve">Вокруг водителя и пассажиров в салоне обеспечивается защитная зона </w:t>
      </w:r>
      <w:r>
        <w:rPr>
          <w:rStyle w:val="apple-style-span"/>
          <w:rFonts w:ascii="Times New Roman" w:hAnsi="Times New Roman" w:cs="Times New Roman"/>
          <w:color w:val="000000"/>
          <w:sz w:val="20"/>
          <w:szCs w:val="20"/>
        </w:rPr>
        <w:t>–</w:t>
      </w:r>
      <w:r w:rsidRPr="000459B9">
        <w:rPr>
          <w:rStyle w:val="apple-style-span"/>
          <w:rFonts w:ascii="Times New Roman" w:hAnsi="Times New Roman" w:cs="Times New Roman"/>
          <w:color w:val="000000"/>
          <w:sz w:val="20"/>
          <w:szCs w:val="20"/>
        </w:rPr>
        <w:t xml:space="preserve"> жизненное пр</w:t>
      </w:r>
      <w:r w:rsidRPr="000459B9">
        <w:rPr>
          <w:rStyle w:val="apple-style-span"/>
          <w:rFonts w:ascii="Times New Roman" w:hAnsi="Times New Roman" w:cs="Times New Roman"/>
          <w:color w:val="000000"/>
          <w:sz w:val="20"/>
          <w:szCs w:val="20"/>
        </w:rPr>
        <w:t>о</w:t>
      </w:r>
      <w:r w:rsidRPr="000459B9">
        <w:rPr>
          <w:rStyle w:val="apple-style-span"/>
          <w:rFonts w:ascii="Times New Roman" w:hAnsi="Times New Roman" w:cs="Times New Roman"/>
          <w:color w:val="000000"/>
          <w:sz w:val="20"/>
          <w:szCs w:val="20"/>
        </w:rPr>
        <w:t>странство. В это пространство при аварии не должны попадать детали конструкции автомобиля. Те же детали, что находятся в этом пространстве, должны иметь такую форму, чтобы уменьшить тяжесть телесных повреждений тела человека. Эти детали не должны иметь острых углов и в</w:t>
      </w:r>
      <w:r w:rsidRPr="000459B9">
        <w:rPr>
          <w:rStyle w:val="apple-style-span"/>
          <w:rFonts w:ascii="Times New Roman" w:hAnsi="Times New Roman" w:cs="Times New Roman"/>
          <w:color w:val="000000"/>
          <w:sz w:val="20"/>
          <w:szCs w:val="20"/>
        </w:rPr>
        <w:t>ы</w:t>
      </w:r>
      <w:r w:rsidRPr="000459B9">
        <w:rPr>
          <w:rStyle w:val="apple-style-span"/>
          <w:rFonts w:ascii="Times New Roman" w:hAnsi="Times New Roman" w:cs="Times New Roman"/>
          <w:color w:val="000000"/>
          <w:sz w:val="20"/>
          <w:szCs w:val="20"/>
        </w:rPr>
        <w:t>ступающих частей, по возможности должны быть уплотнены и покрыты мягкой обивкой.</w:t>
      </w:r>
      <w:r w:rsidRPr="000459B9">
        <w:rPr>
          <w:rFonts w:ascii="Times New Roman" w:hAnsi="Times New Roman" w:cs="Times New Roman"/>
          <w:color w:val="000000"/>
          <w:sz w:val="20"/>
          <w:szCs w:val="20"/>
        </w:rPr>
        <w:t xml:space="preserve"> Бампер при наездах и столкновениях в первую очередь обеспечивает внешнюю пассивную безопасность, но в то же время является элементом и внутренней пассивной безопасности, так как поглощает большую часть кинетической энергии при ударе.</w:t>
      </w:r>
    </w:p>
    <w:p w:rsidR="003832BB" w:rsidRPr="000459B9" w:rsidRDefault="003832BB" w:rsidP="003832BB">
      <w:pPr>
        <w:pStyle w:val="a3"/>
        <w:spacing w:before="0" w:beforeAutospacing="0" w:after="0" w:afterAutospacing="0"/>
        <w:ind w:firstLine="709"/>
        <w:jc w:val="both"/>
        <w:rPr>
          <w:sz w:val="20"/>
          <w:szCs w:val="20"/>
        </w:rPr>
      </w:pPr>
      <w:r w:rsidRPr="000459B9">
        <w:rPr>
          <w:sz w:val="20"/>
          <w:szCs w:val="20"/>
        </w:rPr>
        <w:lastRenderedPageBreak/>
        <w:t>Кроме элементов пассивной безопасности используются новые технологии активной безопасности для улучшения контроля над автомобилем и предотвращения столкновений. Это и современные антиблокировочные тормозные системы (ABS) с электронным распределением тормозных усилий (EBD), и системы стабилизации курсовой устойчивости (ESP), и адаптивный круиз-контроль (АСС), с помощью звуковых и световых сигналов предупреждающий об опасности (FA), и активная система подвески, позволяющая интерактивно управлять динамич</w:t>
      </w:r>
      <w:r w:rsidRPr="000459B9">
        <w:rPr>
          <w:sz w:val="20"/>
          <w:szCs w:val="20"/>
        </w:rPr>
        <w:t>е</w:t>
      </w:r>
      <w:r w:rsidRPr="000459B9">
        <w:rPr>
          <w:sz w:val="20"/>
          <w:szCs w:val="20"/>
        </w:rPr>
        <w:t xml:space="preserve">скими характеристиками автомобиля (IVDC) через постоянное управление демпфированием (CCD), и система мониторинга давления в шинах (TPMS). Естественно, установка современной системы безопасности стоит немалых денег и приводит к значительному удорожанию автомобиля. Однако ее наличие сегодня не только связано с требованиями нормативных документов многих стран, но является осознанным выбором потребителей. </w:t>
      </w:r>
    </w:p>
    <w:p w:rsidR="003832BB" w:rsidRPr="000459B9" w:rsidRDefault="003832BB" w:rsidP="003832BB">
      <w:pPr>
        <w:pStyle w:val="a3"/>
        <w:spacing w:before="0" w:beforeAutospacing="0" w:after="0" w:afterAutospacing="0"/>
        <w:ind w:firstLine="709"/>
        <w:jc w:val="both"/>
        <w:rPr>
          <w:sz w:val="20"/>
          <w:szCs w:val="20"/>
        </w:rPr>
      </w:pPr>
      <w:r w:rsidRPr="000459B9">
        <w:rPr>
          <w:sz w:val="20"/>
          <w:szCs w:val="20"/>
        </w:rPr>
        <w:t>Отношение покупателей к характеристикам и уровню безопасности автомобиля имеет я</w:t>
      </w:r>
      <w:r w:rsidRPr="000459B9">
        <w:rPr>
          <w:sz w:val="20"/>
          <w:szCs w:val="20"/>
        </w:rPr>
        <w:t>в</w:t>
      </w:r>
      <w:r w:rsidRPr="000459B9">
        <w:rPr>
          <w:sz w:val="20"/>
          <w:szCs w:val="20"/>
        </w:rPr>
        <w:t>но выраженную страновую специфику. В Германии, судя по результатам социологических опр</w:t>
      </w:r>
      <w:r w:rsidRPr="000459B9">
        <w:rPr>
          <w:sz w:val="20"/>
          <w:szCs w:val="20"/>
        </w:rPr>
        <w:t>о</w:t>
      </w:r>
      <w:r w:rsidRPr="000459B9">
        <w:rPr>
          <w:sz w:val="20"/>
          <w:szCs w:val="20"/>
        </w:rPr>
        <w:t>сов, безопасность – самый важный фактор при выборе автомобиля: 78</w:t>
      </w:r>
      <w:r>
        <w:rPr>
          <w:sz w:val="20"/>
          <w:szCs w:val="20"/>
        </w:rPr>
        <w:t> </w:t>
      </w:r>
      <w:r w:rsidRPr="000459B9">
        <w:rPr>
          <w:sz w:val="20"/>
          <w:szCs w:val="20"/>
        </w:rPr>
        <w:t>% покупателей новых м</w:t>
      </w:r>
      <w:r w:rsidRPr="000459B9">
        <w:rPr>
          <w:sz w:val="20"/>
          <w:szCs w:val="20"/>
        </w:rPr>
        <w:t>а</w:t>
      </w:r>
      <w:r w:rsidRPr="000459B9">
        <w:rPr>
          <w:sz w:val="20"/>
          <w:szCs w:val="20"/>
        </w:rPr>
        <w:t>шин уверены, что именно недостаточная безопасность может заставить отказаться от покупки той или иной модели, 48</w:t>
      </w:r>
      <w:r>
        <w:rPr>
          <w:sz w:val="20"/>
          <w:szCs w:val="20"/>
        </w:rPr>
        <w:t> </w:t>
      </w:r>
      <w:r w:rsidRPr="000459B9">
        <w:rPr>
          <w:sz w:val="20"/>
          <w:szCs w:val="20"/>
        </w:rPr>
        <w:t>% считают важнейшим критерием цену, а 46</w:t>
      </w:r>
      <w:r>
        <w:rPr>
          <w:sz w:val="20"/>
          <w:szCs w:val="20"/>
        </w:rPr>
        <w:t> </w:t>
      </w:r>
      <w:r w:rsidRPr="000459B9">
        <w:rPr>
          <w:sz w:val="20"/>
          <w:szCs w:val="20"/>
        </w:rPr>
        <w:t xml:space="preserve">% – экологичность [15].  </w:t>
      </w:r>
    </w:p>
    <w:p w:rsidR="003832BB" w:rsidRPr="000459B9" w:rsidRDefault="003832BB" w:rsidP="003832BB">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Автомобильную безопасность обычно рассматривают в системе "В </w:t>
      </w:r>
      <w:r>
        <w:rPr>
          <w:rFonts w:ascii="Times New Roman" w:hAnsi="Times New Roman" w:cs="Times New Roman"/>
          <w:sz w:val="20"/>
          <w:szCs w:val="20"/>
        </w:rPr>
        <w:t>– А –</w:t>
      </w:r>
      <w:r w:rsidRPr="000459B9">
        <w:rPr>
          <w:rFonts w:ascii="Times New Roman" w:hAnsi="Times New Roman" w:cs="Times New Roman"/>
          <w:sz w:val="20"/>
          <w:szCs w:val="20"/>
        </w:rPr>
        <w:t xml:space="preserve"> Д </w:t>
      </w:r>
      <w:r>
        <w:rPr>
          <w:rFonts w:ascii="Times New Roman" w:hAnsi="Times New Roman" w:cs="Times New Roman"/>
          <w:sz w:val="20"/>
          <w:szCs w:val="20"/>
        </w:rPr>
        <w:t>–</w:t>
      </w:r>
      <w:r w:rsidRPr="000459B9">
        <w:rPr>
          <w:rFonts w:ascii="Times New Roman" w:hAnsi="Times New Roman" w:cs="Times New Roman"/>
          <w:sz w:val="20"/>
          <w:szCs w:val="20"/>
        </w:rPr>
        <w:t xml:space="preserve"> С" (водитель </w:t>
      </w:r>
      <w:r>
        <w:rPr>
          <w:rFonts w:ascii="Times New Roman" w:hAnsi="Times New Roman" w:cs="Times New Roman"/>
          <w:sz w:val="20"/>
          <w:szCs w:val="20"/>
        </w:rPr>
        <w:t>–</w:t>
      </w:r>
      <w:r w:rsidRPr="000459B9">
        <w:rPr>
          <w:rFonts w:ascii="Times New Roman" w:hAnsi="Times New Roman" w:cs="Times New Roman"/>
          <w:sz w:val="20"/>
          <w:szCs w:val="20"/>
        </w:rPr>
        <w:t xml:space="preserve"> автомобиль </w:t>
      </w:r>
      <w:r>
        <w:rPr>
          <w:rFonts w:ascii="Times New Roman" w:hAnsi="Times New Roman" w:cs="Times New Roman"/>
          <w:sz w:val="20"/>
          <w:szCs w:val="20"/>
        </w:rPr>
        <w:t>– дорога –</w:t>
      </w:r>
      <w:r w:rsidRPr="000459B9">
        <w:rPr>
          <w:rFonts w:ascii="Times New Roman" w:hAnsi="Times New Roman" w:cs="Times New Roman"/>
          <w:sz w:val="20"/>
          <w:szCs w:val="20"/>
        </w:rPr>
        <w:t xml:space="preserve"> среда), однако</w:t>
      </w:r>
      <w:r>
        <w:rPr>
          <w:rFonts w:ascii="Times New Roman" w:hAnsi="Times New Roman" w:cs="Times New Roman"/>
          <w:sz w:val="20"/>
          <w:szCs w:val="20"/>
        </w:rPr>
        <w:t>,</w:t>
      </w:r>
      <w:r w:rsidRPr="000459B9">
        <w:rPr>
          <w:rFonts w:ascii="Times New Roman" w:hAnsi="Times New Roman" w:cs="Times New Roman"/>
          <w:sz w:val="20"/>
          <w:szCs w:val="20"/>
        </w:rPr>
        <w:t xml:space="preserve"> весомость каждого компонента не однозначна. По вине водителя происходит до 75 % аварий, а по последним статистическим данным, роль человеческого фактора поднялась до 79</w:t>
      </w:r>
      <w:r w:rsidRPr="000459B9">
        <w:rPr>
          <w:rFonts w:ascii="Times New Roman" w:hAnsi="Times New Roman" w:cs="Times New Roman"/>
          <w:sz w:val="20"/>
          <w:szCs w:val="20"/>
          <w:lang w:val="en-US"/>
        </w:rPr>
        <w:t> </w:t>
      </w:r>
      <w:r w:rsidRPr="000459B9">
        <w:rPr>
          <w:rFonts w:ascii="Times New Roman" w:hAnsi="Times New Roman" w:cs="Times New Roman"/>
          <w:sz w:val="20"/>
          <w:szCs w:val="20"/>
        </w:rPr>
        <w:t xml:space="preserve">% [25]. Поэтому, представлять общую систему следует, очевидно, как </w:t>
      </w:r>
      <w:r>
        <w:rPr>
          <w:rFonts w:ascii="Times New Roman" w:hAnsi="Times New Roman" w:cs="Times New Roman"/>
          <w:sz w:val="20"/>
          <w:szCs w:val="20"/>
        </w:rPr>
        <w:br/>
        <w:t>"В – А – Д –</w:t>
      </w:r>
      <w:r w:rsidRPr="000459B9">
        <w:rPr>
          <w:rFonts w:ascii="Times New Roman" w:hAnsi="Times New Roman" w:cs="Times New Roman"/>
          <w:sz w:val="20"/>
          <w:szCs w:val="20"/>
        </w:rPr>
        <w:t xml:space="preserve"> С" и решать проблему безопасности необходимо, прежде всего, начиная с человеч</w:t>
      </w:r>
      <w:r w:rsidRPr="000459B9">
        <w:rPr>
          <w:rFonts w:ascii="Times New Roman" w:hAnsi="Times New Roman" w:cs="Times New Roman"/>
          <w:sz w:val="20"/>
          <w:szCs w:val="20"/>
        </w:rPr>
        <w:t>е</w:t>
      </w:r>
      <w:r w:rsidRPr="000459B9">
        <w:rPr>
          <w:rFonts w:ascii="Times New Roman" w:hAnsi="Times New Roman" w:cs="Times New Roman"/>
          <w:sz w:val="20"/>
          <w:szCs w:val="20"/>
        </w:rPr>
        <w:t>ского фактора. Исторический анализ рассматриваемой проблемы в мировой практике показывает, что среди основных направлений решения этой проблемы, наиболее перспективным считается создание систем автопилотирования и стабилизации движения автомобиля. Здесь можно выделить системы стабилизации ESP (Electronic Stability Program), обеспечивающие движение автомобиля по траектории, намеченной рулем. ESP борется с нежелательными эффектами, например, недост</w:t>
      </w:r>
      <w:r w:rsidRPr="000459B9">
        <w:rPr>
          <w:rFonts w:ascii="Times New Roman" w:hAnsi="Times New Roman" w:cs="Times New Roman"/>
          <w:sz w:val="20"/>
          <w:szCs w:val="20"/>
        </w:rPr>
        <w:t>а</w:t>
      </w:r>
      <w:r w:rsidRPr="000459B9">
        <w:rPr>
          <w:rFonts w:ascii="Times New Roman" w:hAnsi="Times New Roman" w:cs="Times New Roman"/>
          <w:sz w:val="20"/>
          <w:szCs w:val="20"/>
        </w:rPr>
        <w:t>точной или избыточной поворачиваемостью, притормаживая отдельные колеса. Таким образом, ESP работают в тесной связке с ABS и противобусковочными системами, а на дорогих автомоб</w:t>
      </w:r>
      <w:r w:rsidRPr="000459B9">
        <w:rPr>
          <w:rFonts w:ascii="Times New Roman" w:hAnsi="Times New Roman" w:cs="Times New Roman"/>
          <w:sz w:val="20"/>
          <w:szCs w:val="20"/>
        </w:rPr>
        <w:t>и</w:t>
      </w:r>
      <w:r w:rsidRPr="000459B9">
        <w:rPr>
          <w:rFonts w:ascii="Times New Roman" w:hAnsi="Times New Roman" w:cs="Times New Roman"/>
          <w:sz w:val="20"/>
          <w:szCs w:val="20"/>
        </w:rPr>
        <w:t>лях работу системы стабилизации помимо тормозов обеспечивает активный задний дифференциал (BMW X6, Lancer Evo X), подруливающие передние (Audi A4) или задние колеса (BMW 7, нек</w:t>
      </w:r>
      <w:r w:rsidRPr="000459B9">
        <w:rPr>
          <w:rFonts w:ascii="Times New Roman" w:hAnsi="Times New Roman" w:cs="Times New Roman"/>
          <w:sz w:val="20"/>
          <w:szCs w:val="20"/>
        </w:rPr>
        <w:t>о</w:t>
      </w:r>
      <w:r w:rsidRPr="000459B9">
        <w:rPr>
          <w:rFonts w:ascii="Times New Roman" w:hAnsi="Times New Roman" w:cs="Times New Roman"/>
          <w:sz w:val="20"/>
          <w:szCs w:val="20"/>
        </w:rPr>
        <w:t>торые модели Infiniti). Кроме ESP, обеспечение активной безопасности так же могут выполнять</w:t>
      </w:r>
      <w:r w:rsidRPr="000459B9">
        <w:rPr>
          <w:rStyle w:val="disclaimerjusttext"/>
          <w:rFonts w:ascii="Times New Roman" w:hAnsi="Times New Roman" w:cs="Times New Roman"/>
          <w:sz w:val="20"/>
          <w:szCs w:val="20"/>
        </w:rPr>
        <w:t xml:space="preserve"> системы локации пространства перед автомобилем (Front Assist) автоматически поддерживающие заданную дистанцию до движущегося впереди транспортного средства и предупреждающие вод</w:t>
      </w:r>
      <w:r w:rsidRPr="000459B9">
        <w:rPr>
          <w:rStyle w:val="disclaimerjusttext"/>
          <w:rFonts w:ascii="Times New Roman" w:hAnsi="Times New Roman" w:cs="Times New Roman"/>
          <w:sz w:val="20"/>
          <w:szCs w:val="20"/>
        </w:rPr>
        <w:t>и</w:t>
      </w:r>
      <w:r w:rsidRPr="000459B9">
        <w:rPr>
          <w:rStyle w:val="disclaimerjusttext"/>
          <w:rFonts w:ascii="Times New Roman" w:hAnsi="Times New Roman" w:cs="Times New Roman"/>
          <w:sz w:val="20"/>
          <w:szCs w:val="20"/>
        </w:rPr>
        <w:t>теля о возможности наезда посредством световых и звуковых сигналов. А также радионавигац</w:t>
      </w:r>
      <w:r w:rsidRPr="000459B9">
        <w:rPr>
          <w:rStyle w:val="disclaimerjusttext"/>
          <w:rFonts w:ascii="Times New Roman" w:hAnsi="Times New Roman" w:cs="Times New Roman"/>
          <w:sz w:val="20"/>
          <w:szCs w:val="20"/>
        </w:rPr>
        <w:t>и</w:t>
      </w:r>
      <w:r w:rsidRPr="000459B9">
        <w:rPr>
          <w:rStyle w:val="disclaimerjusttext"/>
          <w:rFonts w:ascii="Times New Roman" w:hAnsi="Times New Roman" w:cs="Times New Roman"/>
          <w:sz w:val="20"/>
          <w:szCs w:val="20"/>
        </w:rPr>
        <w:t>онная система RNS 510,</w:t>
      </w:r>
      <w:r w:rsidRPr="000459B9">
        <w:rPr>
          <w:rFonts w:ascii="Times New Roman" w:hAnsi="Times New Roman" w:cs="Times New Roman"/>
          <w:sz w:val="20"/>
          <w:szCs w:val="20"/>
        </w:rPr>
        <w:t xml:space="preserve"> поддерживающая сигналы GPS [5].</w:t>
      </w:r>
    </w:p>
    <w:p w:rsidR="003832BB" w:rsidRPr="000459B9" w:rsidRDefault="003832BB" w:rsidP="003832BB">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Характерной особенностью структуры автомотопарка Российской Федерации является большой удельный вес транспортных средств, не отвечающих в полном объеме международным требованиям по техническому уровню и безопасности конструкции, имеющих длительные сроки эксплуатации, в том числе за пределами установленного моторесурса, и низкую техническую н</w:t>
      </w:r>
      <w:r w:rsidRPr="000459B9">
        <w:rPr>
          <w:rFonts w:ascii="Times New Roman" w:hAnsi="Times New Roman" w:cs="Times New Roman"/>
          <w:sz w:val="20"/>
          <w:szCs w:val="20"/>
        </w:rPr>
        <w:t>а</w:t>
      </w:r>
      <w:r w:rsidRPr="000459B9">
        <w:rPr>
          <w:rFonts w:ascii="Times New Roman" w:hAnsi="Times New Roman" w:cs="Times New Roman"/>
          <w:sz w:val="20"/>
          <w:szCs w:val="20"/>
        </w:rPr>
        <w:t>дежность.</w:t>
      </w:r>
    </w:p>
    <w:p w:rsidR="003832BB" w:rsidRPr="000459B9" w:rsidRDefault="003832BB" w:rsidP="003832BB">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Так, почти две трети от общего количества легкового транспорта составляют модели, в</w:t>
      </w:r>
      <w:r w:rsidRPr="000459B9">
        <w:rPr>
          <w:rFonts w:ascii="Times New Roman" w:hAnsi="Times New Roman" w:cs="Times New Roman"/>
          <w:sz w:val="20"/>
          <w:szCs w:val="20"/>
        </w:rPr>
        <w:t>ы</w:t>
      </w:r>
      <w:r>
        <w:rPr>
          <w:rFonts w:ascii="Times New Roman" w:hAnsi="Times New Roman" w:cs="Times New Roman"/>
          <w:sz w:val="20"/>
          <w:szCs w:val="20"/>
        </w:rPr>
        <w:t>пускаемые с конца 70-х –</w:t>
      </w:r>
      <w:r w:rsidRPr="000459B9">
        <w:rPr>
          <w:rFonts w:ascii="Times New Roman" w:hAnsi="Times New Roman" w:cs="Times New Roman"/>
          <w:sz w:val="20"/>
          <w:szCs w:val="20"/>
        </w:rPr>
        <w:t xml:space="preserve"> начала 80-х гг., в которых не учтены современные конструктивные р</w:t>
      </w:r>
      <w:r w:rsidRPr="000459B9">
        <w:rPr>
          <w:rFonts w:ascii="Times New Roman" w:hAnsi="Times New Roman" w:cs="Times New Roman"/>
          <w:sz w:val="20"/>
          <w:szCs w:val="20"/>
        </w:rPr>
        <w:t>е</w:t>
      </w:r>
      <w:r w:rsidRPr="000459B9">
        <w:rPr>
          <w:rFonts w:ascii="Times New Roman" w:hAnsi="Times New Roman" w:cs="Times New Roman"/>
          <w:sz w:val="20"/>
          <w:szCs w:val="20"/>
        </w:rPr>
        <w:t>шения, направленные на снижение тяжести последствий ДТП: антиблокировочные системы, эле</w:t>
      </w:r>
      <w:r w:rsidRPr="000459B9">
        <w:rPr>
          <w:rFonts w:ascii="Times New Roman" w:hAnsi="Times New Roman" w:cs="Times New Roman"/>
          <w:sz w:val="20"/>
          <w:szCs w:val="20"/>
        </w:rPr>
        <w:t>к</w:t>
      </w:r>
      <w:r w:rsidRPr="000459B9">
        <w:rPr>
          <w:rFonts w:ascii="Times New Roman" w:hAnsi="Times New Roman" w:cs="Times New Roman"/>
          <w:sz w:val="20"/>
          <w:szCs w:val="20"/>
        </w:rPr>
        <w:t>тронные системы управления, системы встроенной диагностики, подушки безопасности и другие средства защиты водителя и пассажиров.</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Обеспечение безопасности дорожного движения является одной из форм реализации ед</w:t>
      </w:r>
      <w:r w:rsidRPr="000459B9">
        <w:rPr>
          <w:rFonts w:ascii="Times New Roman" w:hAnsi="Times New Roman" w:cs="Times New Roman"/>
          <w:sz w:val="20"/>
          <w:szCs w:val="20"/>
        </w:rPr>
        <w:t>и</w:t>
      </w:r>
      <w:r w:rsidRPr="000459B9">
        <w:rPr>
          <w:rFonts w:ascii="Times New Roman" w:hAnsi="Times New Roman" w:cs="Times New Roman"/>
          <w:sz w:val="20"/>
          <w:szCs w:val="20"/>
        </w:rPr>
        <w:t>ной государственной политики в области охраны жизни, здоровья и имущества граждан путем предупреждения дорожно-транспортных происшествий, снижения тяжести их последствий. Да</w:t>
      </w:r>
      <w:r w:rsidRPr="000459B9">
        <w:rPr>
          <w:rFonts w:ascii="Times New Roman" w:hAnsi="Times New Roman" w:cs="Times New Roman"/>
          <w:sz w:val="20"/>
          <w:szCs w:val="20"/>
        </w:rPr>
        <w:t>н</w:t>
      </w:r>
      <w:r w:rsidRPr="000459B9">
        <w:rPr>
          <w:rFonts w:ascii="Times New Roman" w:hAnsi="Times New Roman" w:cs="Times New Roman"/>
          <w:sz w:val="20"/>
          <w:szCs w:val="20"/>
        </w:rPr>
        <w:t>ное направление деятельности человечества имеет огромное социальное и экономическое знач</w:t>
      </w:r>
      <w:r w:rsidRPr="000459B9">
        <w:rPr>
          <w:rFonts w:ascii="Times New Roman" w:hAnsi="Times New Roman" w:cs="Times New Roman"/>
          <w:sz w:val="20"/>
          <w:szCs w:val="20"/>
        </w:rPr>
        <w:t>е</w:t>
      </w:r>
      <w:r w:rsidRPr="000459B9">
        <w:rPr>
          <w:rFonts w:ascii="Times New Roman" w:hAnsi="Times New Roman" w:cs="Times New Roman"/>
          <w:sz w:val="20"/>
          <w:szCs w:val="20"/>
        </w:rPr>
        <w:t>ние. Безопасность дорожного движения формирует основы социальной стабильности, а также я</w:t>
      </w:r>
      <w:r w:rsidRPr="000459B9">
        <w:rPr>
          <w:rFonts w:ascii="Times New Roman" w:hAnsi="Times New Roman" w:cs="Times New Roman"/>
          <w:sz w:val="20"/>
          <w:szCs w:val="20"/>
        </w:rPr>
        <w:t>в</w:t>
      </w:r>
      <w:r w:rsidRPr="000459B9">
        <w:rPr>
          <w:rFonts w:ascii="Times New Roman" w:hAnsi="Times New Roman" w:cs="Times New Roman"/>
          <w:sz w:val="20"/>
          <w:szCs w:val="20"/>
        </w:rPr>
        <w:t>ляется одним из важнейших факторов качества жизни населения.</w:t>
      </w:r>
    </w:p>
    <w:p w:rsidR="003832BB" w:rsidRPr="000459B9" w:rsidRDefault="003832BB" w:rsidP="003832BB">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Безопасность движения на автомобильных дорогах обусловлена уровнем подготовки и мастерства водителей, техническим состоянием автомобилей, степенью насыщенности дорог средствами регулирования, эксплуатационным состоянием дорожной сети и т.д. В свою очередь каждый из этих факторов находится в прямой зависимости от экономических возможностей гос</w:t>
      </w:r>
      <w:r w:rsidRPr="000459B9">
        <w:rPr>
          <w:rFonts w:ascii="Times New Roman" w:hAnsi="Times New Roman" w:cs="Times New Roman"/>
          <w:sz w:val="20"/>
          <w:szCs w:val="20"/>
        </w:rPr>
        <w:t>у</w:t>
      </w:r>
      <w:r w:rsidRPr="000459B9">
        <w:rPr>
          <w:rFonts w:ascii="Times New Roman" w:hAnsi="Times New Roman" w:cs="Times New Roman"/>
          <w:sz w:val="20"/>
          <w:szCs w:val="20"/>
        </w:rPr>
        <w:t xml:space="preserve">дарства, уровня развития отраслей промышленности, согласованности организационно-технических направлений деятельности различных ведомств, имеющих отношение к процессу дорожного движения. </w:t>
      </w:r>
    </w:p>
    <w:p w:rsidR="003832BB" w:rsidRPr="000459B9" w:rsidRDefault="003832BB" w:rsidP="003832BB">
      <w:pPr>
        <w:pStyle w:val="a3"/>
        <w:spacing w:before="0" w:beforeAutospacing="0" w:after="0" w:afterAutospacing="0"/>
        <w:ind w:firstLine="709"/>
        <w:jc w:val="both"/>
        <w:rPr>
          <w:sz w:val="20"/>
          <w:szCs w:val="20"/>
        </w:rPr>
      </w:pPr>
      <w:r w:rsidRPr="000459B9">
        <w:rPr>
          <w:sz w:val="20"/>
          <w:szCs w:val="20"/>
        </w:rPr>
        <w:t>Аварийность на автомобильном транспорте превратилась в одну из важнейших социал</w:t>
      </w:r>
      <w:r w:rsidRPr="000459B9">
        <w:rPr>
          <w:sz w:val="20"/>
          <w:szCs w:val="20"/>
        </w:rPr>
        <w:t>ь</w:t>
      </w:r>
      <w:r w:rsidRPr="000459B9">
        <w:rPr>
          <w:sz w:val="20"/>
          <w:szCs w:val="20"/>
        </w:rPr>
        <w:t>но-экономических проблем в большинстве стран мира. Не случайно положение с безопасностью дорожного движения Организация Объединенных Наций характеризует как глобальный кризис.</w:t>
      </w:r>
    </w:p>
    <w:p w:rsidR="003832BB" w:rsidRPr="000459B9" w:rsidRDefault="003832BB" w:rsidP="003832BB">
      <w:pPr>
        <w:pStyle w:val="a3"/>
        <w:spacing w:before="0" w:beforeAutospacing="0" w:after="0" w:afterAutospacing="0"/>
        <w:ind w:firstLine="709"/>
        <w:jc w:val="both"/>
        <w:rPr>
          <w:sz w:val="20"/>
          <w:szCs w:val="20"/>
        </w:rPr>
      </w:pPr>
      <w:r w:rsidRPr="000459B9">
        <w:rPr>
          <w:sz w:val="20"/>
          <w:szCs w:val="20"/>
        </w:rPr>
        <w:t xml:space="preserve">Решение проблемы обеспечения безопасности дорожного движения относится к наиболее приоритетным задачам развития страны </w:t>
      </w:r>
      <w:r w:rsidRPr="000459B9">
        <w:rPr>
          <w:color w:val="000000"/>
          <w:sz w:val="20"/>
          <w:szCs w:val="20"/>
        </w:rPr>
        <w:t>[10]</w:t>
      </w:r>
      <w:r w:rsidRPr="000459B9">
        <w:rPr>
          <w:sz w:val="20"/>
          <w:szCs w:val="20"/>
        </w:rPr>
        <w:t>. В сложившихся условиях возрастает роль государс</w:t>
      </w:r>
      <w:r w:rsidRPr="000459B9">
        <w:rPr>
          <w:sz w:val="20"/>
          <w:szCs w:val="20"/>
        </w:rPr>
        <w:t>т</w:t>
      </w:r>
      <w:r w:rsidRPr="000459B9">
        <w:rPr>
          <w:sz w:val="20"/>
          <w:szCs w:val="20"/>
        </w:rPr>
        <w:t>венных органов, обеспечивающих безопасность дорожного движения, а именно Государственная инспекция безопасности дорожного движения МВД РФ, которая в рамках своей компетенции в</w:t>
      </w:r>
      <w:r w:rsidRPr="000459B9">
        <w:rPr>
          <w:sz w:val="20"/>
          <w:szCs w:val="20"/>
        </w:rPr>
        <w:t>ы</w:t>
      </w:r>
      <w:r w:rsidRPr="000459B9">
        <w:rPr>
          <w:sz w:val="20"/>
          <w:szCs w:val="20"/>
        </w:rPr>
        <w:t>полняет контрольные, надзорные и отдельные разрешительные функции в области обеспечения безопасности дорожного движения.</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В Российской Федерации сформирована довольно разветвленная система управления обеспечения </w:t>
      </w:r>
      <w:r w:rsidRPr="000459B9">
        <w:rPr>
          <w:rFonts w:ascii="Times New Roman" w:hAnsi="Times New Roman" w:cs="Times New Roman"/>
          <w:sz w:val="20"/>
          <w:szCs w:val="20"/>
        </w:rPr>
        <w:lastRenderedPageBreak/>
        <w:t>безопасности дорожного движения. Многоплановость и сложность общественных отношений, складывающихся в сфере безопасности дорожного движения, обусловливают наличие множества нормативно-правовых актов, регламентирующих деятельность в данной сфере. Вся совокупность таких актов представляет собой определенную систему, которую составляют Ко</w:t>
      </w:r>
      <w:r w:rsidRPr="000459B9">
        <w:rPr>
          <w:rFonts w:ascii="Times New Roman" w:hAnsi="Times New Roman" w:cs="Times New Roman"/>
          <w:sz w:val="20"/>
          <w:szCs w:val="20"/>
        </w:rPr>
        <w:t>н</w:t>
      </w:r>
      <w:r w:rsidRPr="000459B9">
        <w:rPr>
          <w:rFonts w:ascii="Times New Roman" w:hAnsi="Times New Roman" w:cs="Times New Roman"/>
          <w:sz w:val="20"/>
          <w:szCs w:val="20"/>
        </w:rPr>
        <w:t xml:space="preserve">ституция Российской Федерации, федеральные законы </w:t>
      </w:r>
      <w:r w:rsidRPr="000459B9">
        <w:rPr>
          <w:rFonts w:ascii="Times New Roman" w:hAnsi="Times New Roman" w:cs="Times New Roman"/>
          <w:color w:val="000000"/>
          <w:sz w:val="20"/>
          <w:szCs w:val="20"/>
        </w:rPr>
        <w:t>[8]</w:t>
      </w:r>
      <w:r w:rsidRPr="000459B9">
        <w:rPr>
          <w:rFonts w:ascii="Times New Roman" w:hAnsi="Times New Roman" w:cs="Times New Roman"/>
          <w:sz w:val="20"/>
          <w:szCs w:val="20"/>
        </w:rPr>
        <w:t>, акты Президента России, постановл</w:t>
      </w:r>
      <w:r w:rsidRPr="000459B9">
        <w:rPr>
          <w:rFonts w:ascii="Times New Roman" w:hAnsi="Times New Roman" w:cs="Times New Roman"/>
          <w:sz w:val="20"/>
          <w:szCs w:val="20"/>
        </w:rPr>
        <w:t>е</w:t>
      </w:r>
      <w:r w:rsidRPr="000459B9">
        <w:rPr>
          <w:rFonts w:ascii="Times New Roman" w:hAnsi="Times New Roman" w:cs="Times New Roman"/>
          <w:sz w:val="20"/>
          <w:szCs w:val="20"/>
        </w:rPr>
        <w:t>ния Правительства Российской Федерации, ведомственные (межведомственные) нормативно-правовые акты как федерального, так и регионального уровней. Наряду с российскими правовыми актами в эту систему входят и международные документы по безопасности дорожного движения, к которым присоединилась Российская Федерация.</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Продолжающийся рост числа транспортных средств и в дальнейшем будет оказывать во</w:t>
      </w:r>
      <w:r w:rsidRPr="000459B9">
        <w:rPr>
          <w:rFonts w:ascii="Times New Roman" w:hAnsi="Times New Roman" w:cs="Times New Roman"/>
          <w:sz w:val="20"/>
          <w:szCs w:val="20"/>
        </w:rPr>
        <w:t>з</w:t>
      </w:r>
      <w:r w:rsidRPr="000459B9">
        <w:rPr>
          <w:rFonts w:ascii="Times New Roman" w:hAnsi="Times New Roman" w:cs="Times New Roman"/>
          <w:sz w:val="20"/>
          <w:szCs w:val="20"/>
        </w:rPr>
        <w:t>растающее влияние на все, что имеет отношение к сфере дорожного движения. В связи с этим э</w:t>
      </w:r>
      <w:r w:rsidRPr="000459B9">
        <w:rPr>
          <w:rFonts w:ascii="Times New Roman" w:hAnsi="Times New Roman" w:cs="Times New Roman"/>
          <w:sz w:val="20"/>
          <w:szCs w:val="20"/>
        </w:rPr>
        <w:t>ф</w:t>
      </w:r>
      <w:r w:rsidRPr="000459B9">
        <w:rPr>
          <w:rFonts w:ascii="Times New Roman" w:hAnsi="Times New Roman" w:cs="Times New Roman"/>
          <w:sz w:val="20"/>
          <w:szCs w:val="20"/>
        </w:rPr>
        <w:t xml:space="preserve">фективное функционирование системы человек </w:t>
      </w:r>
      <w:r>
        <w:rPr>
          <w:rFonts w:ascii="Times New Roman" w:hAnsi="Times New Roman" w:cs="Times New Roman"/>
          <w:sz w:val="20"/>
          <w:szCs w:val="20"/>
        </w:rPr>
        <w:t>–</w:t>
      </w:r>
      <w:r w:rsidRPr="000459B9">
        <w:rPr>
          <w:rFonts w:ascii="Times New Roman" w:hAnsi="Times New Roman" w:cs="Times New Roman"/>
          <w:sz w:val="20"/>
          <w:szCs w:val="20"/>
        </w:rPr>
        <w:t xml:space="preserve"> автомобиль </w:t>
      </w:r>
      <w:r>
        <w:rPr>
          <w:rFonts w:ascii="Times New Roman" w:hAnsi="Times New Roman" w:cs="Times New Roman"/>
          <w:sz w:val="20"/>
          <w:szCs w:val="20"/>
        </w:rPr>
        <w:t>–</w:t>
      </w:r>
      <w:r w:rsidRPr="000459B9">
        <w:rPr>
          <w:rFonts w:ascii="Times New Roman" w:hAnsi="Times New Roman" w:cs="Times New Roman"/>
          <w:sz w:val="20"/>
          <w:szCs w:val="20"/>
        </w:rPr>
        <w:t xml:space="preserve"> дорога нуждается в том, чтобы каждый из ее компонентов не отставал в своем развитии от других, не препятствовал взаимоде</w:t>
      </w:r>
      <w:r w:rsidRPr="000459B9">
        <w:rPr>
          <w:rFonts w:ascii="Times New Roman" w:hAnsi="Times New Roman" w:cs="Times New Roman"/>
          <w:sz w:val="20"/>
          <w:szCs w:val="20"/>
        </w:rPr>
        <w:t>й</w:t>
      </w:r>
      <w:r w:rsidRPr="000459B9">
        <w:rPr>
          <w:rFonts w:ascii="Times New Roman" w:hAnsi="Times New Roman" w:cs="Times New Roman"/>
          <w:sz w:val="20"/>
          <w:szCs w:val="20"/>
        </w:rPr>
        <w:t xml:space="preserve">ствию и способствовал снижению возможных негативных последствий, которые сопровождают научно-технический прогресс и весьма характерны для дорожного движения </w:t>
      </w:r>
      <w:r w:rsidRPr="000459B9">
        <w:rPr>
          <w:rFonts w:ascii="Times New Roman" w:hAnsi="Times New Roman" w:cs="Times New Roman"/>
          <w:color w:val="000000"/>
          <w:sz w:val="20"/>
          <w:szCs w:val="20"/>
        </w:rPr>
        <w:t>[13].</w:t>
      </w:r>
    </w:p>
    <w:p w:rsidR="003832BB" w:rsidRPr="000459B9" w:rsidRDefault="003832BB" w:rsidP="003832BB">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Наиболее перспективным направлением в обеспечении безопасности является введение активных систем безопасности, основанных на автопилоте. Безопасность в таких системах не з</w:t>
      </w:r>
      <w:r w:rsidRPr="000459B9">
        <w:rPr>
          <w:rFonts w:ascii="Times New Roman" w:hAnsi="Times New Roman" w:cs="Times New Roman"/>
          <w:sz w:val="20"/>
          <w:szCs w:val="20"/>
        </w:rPr>
        <w:t>а</w:t>
      </w:r>
      <w:r w:rsidRPr="000459B9">
        <w:rPr>
          <w:rFonts w:ascii="Times New Roman" w:hAnsi="Times New Roman" w:cs="Times New Roman"/>
          <w:sz w:val="20"/>
          <w:szCs w:val="20"/>
        </w:rPr>
        <w:t>висит от психофизиологического состоянии водителя, и кроме того, позволяют значительно пов</w:t>
      </w:r>
      <w:r w:rsidRPr="000459B9">
        <w:rPr>
          <w:rFonts w:ascii="Times New Roman" w:hAnsi="Times New Roman" w:cs="Times New Roman"/>
          <w:sz w:val="20"/>
          <w:szCs w:val="20"/>
        </w:rPr>
        <w:t>ы</w:t>
      </w:r>
      <w:r w:rsidRPr="000459B9">
        <w:rPr>
          <w:rFonts w:ascii="Times New Roman" w:hAnsi="Times New Roman" w:cs="Times New Roman"/>
          <w:sz w:val="20"/>
          <w:szCs w:val="20"/>
        </w:rPr>
        <w:t>сить пропускную способность существующих автомагистралей. Вместе с тем, стоит отметить, что в случае широкого внедрения подобных систем, отказ электроники может стать фатальным, т.к. водители разучатся самостоятельно бороться с заносами, у них атрофируется чувство габаритов, способность к длительной концентрации внимания на дороге и пр.</w:t>
      </w:r>
    </w:p>
    <w:p w:rsidR="003832BB" w:rsidRPr="000459B9" w:rsidRDefault="003832BB" w:rsidP="003832BB">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832BB" w:rsidRPr="008266EB" w:rsidRDefault="003832BB" w:rsidP="003832BB">
      <w:pPr>
        <w:spacing w:after="0" w:line="240" w:lineRule="auto"/>
        <w:jc w:val="center"/>
        <w:rPr>
          <w:rFonts w:ascii="Times New Roman" w:hAnsi="Times New Roman" w:cs="Times New Roman"/>
          <w:sz w:val="18"/>
          <w:szCs w:val="18"/>
        </w:rPr>
      </w:pPr>
      <w:r w:rsidRPr="008266EB">
        <w:rPr>
          <w:rFonts w:ascii="Times New Roman" w:hAnsi="Times New Roman" w:cs="Times New Roman"/>
          <w:sz w:val="18"/>
          <w:szCs w:val="18"/>
        </w:rPr>
        <w:t>БИБЛИОГРАФИЧЕСКИЙ СПИСОК</w:t>
      </w:r>
    </w:p>
    <w:p w:rsidR="003832BB" w:rsidRPr="008266EB" w:rsidRDefault="003832BB" w:rsidP="003832BB">
      <w:pPr>
        <w:numPr>
          <w:ilvl w:val="0"/>
          <w:numId w:val="3"/>
        </w:numPr>
        <w:tabs>
          <w:tab w:val="clear" w:pos="720"/>
          <w:tab w:val="num" w:pos="284"/>
        </w:tabs>
        <w:spacing w:after="0" w:line="240" w:lineRule="auto"/>
        <w:ind w:left="284" w:hanging="284"/>
        <w:rPr>
          <w:rFonts w:ascii="Times New Roman" w:hAnsi="Times New Roman" w:cs="Times New Roman"/>
          <w:sz w:val="18"/>
          <w:szCs w:val="18"/>
        </w:rPr>
      </w:pPr>
      <w:r w:rsidRPr="008266EB">
        <w:rPr>
          <w:rFonts w:ascii="Times New Roman" w:hAnsi="Times New Roman" w:cs="Times New Roman"/>
          <w:sz w:val="18"/>
          <w:szCs w:val="18"/>
        </w:rPr>
        <w:t>Афанасьев</w:t>
      </w:r>
      <w:r>
        <w:rPr>
          <w:rFonts w:ascii="Times New Roman" w:hAnsi="Times New Roman" w:cs="Times New Roman"/>
          <w:sz w:val="18"/>
          <w:szCs w:val="18"/>
        </w:rPr>
        <w:t>,</w:t>
      </w:r>
      <w:r w:rsidRPr="008266EB">
        <w:rPr>
          <w:rFonts w:ascii="Times New Roman" w:hAnsi="Times New Roman" w:cs="Times New Roman"/>
          <w:sz w:val="18"/>
          <w:szCs w:val="18"/>
        </w:rPr>
        <w:t xml:space="preserve"> М.</w:t>
      </w:r>
      <w:r>
        <w:rPr>
          <w:rFonts w:ascii="Times New Roman" w:hAnsi="Times New Roman" w:cs="Times New Roman"/>
          <w:sz w:val="18"/>
          <w:szCs w:val="18"/>
        </w:rPr>
        <w:t xml:space="preserve"> </w:t>
      </w:r>
      <w:r w:rsidRPr="008266EB">
        <w:rPr>
          <w:rFonts w:ascii="Times New Roman" w:hAnsi="Times New Roman" w:cs="Times New Roman"/>
          <w:sz w:val="18"/>
          <w:szCs w:val="18"/>
        </w:rPr>
        <w:t>Б. Водителю о правилах и безопасности дорожного движения</w:t>
      </w:r>
      <w:r>
        <w:rPr>
          <w:rFonts w:ascii="Times New Roman" w:hAnsi="Times New Roman" w:cs="Times New Roman"/>
          <w:sz w:val="18"/>
          <w:szCs w:val="18"/>
        </w:rPr>
        <w:t xml:space="preserve"> / М. Б. Афанасьеф</w:t>
      </w:r>
      <w:r w:rsidRPr="008266EB">
        <w:rPr>
          <w:rFonts w:ascii="Times New Roman" w:hAnsi="Times New Roman" w:cs="Times New Roman"/>
          <w:sz w:val="18"/>
          <w:szCs w:val="18"/>
        </w:rPr>
        <w:t>.</w:t>
      </w:r>
      <w:r>
        <w:rPr>
          <w:rFonts w:ascii="Times New Roman" w:hAnsi="Times New Roman" w:cs="Times New Roman"/>
          <w:sz w:val="18"/>
          <w:szCs w:val="18"/>
        </w:rPr>
        <w:t xml:space="preserve"> – М.: Транспорт, 1999. – 305 с.</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Амбарцумян</w:t>
      </w:r>
      <w:r>
        <w:rPr>
          <w:rFonts w:ascii="Times New Roman" w:hAnsi="Times New Roman" w:cs="Times New Roman"/>
          <w:sz w:val="18"/>
          <w:szCs w:val="18"/>
        </w:rPr>
        <w:t>,</w:t>
      </w:r>
      <w:r w:rsidRPr="008266EB">
        <w:rPr>
          <w:rFonts w:ascii="Times New Roman" w:hAnsi="Times New Roman" w:cs="Times New Roman"/>
          <w:sz w:val="18"/>
          <w:szCs w:val="18"/>
        </w:rPr>
        <w:t xml:space="preserve"> В.</w:t>
      </w:r>
      <w:r>
        <w:rPr>
          <w:rFonts w:ascii="Times New Roman" w:hAnsi="Times New Roman" w:cs="Times New Roman"/>
          <w:sz w:val="18"/>
          <w:szCs w:val="18"/>
        </w:rPr>
        <w:t xml:space="preserve"> </w:t>
      </w:r>
      <w:r w:rsidRPr="008266EB">
        <w:rPr>
          <w:rFonts w:ascii="Times New Roman" w:hAnsi="Times New Roman" w:cs="Times New Roman"/>
          <w:sz w:val="18"/>
          <w:szCs w:val="18"/>
        </w:rPr>
        <w:t>В. Проблемы обеспечения безопасности дорожного движения: дис.</w:t>
      </w:r>
      <w:r>
        <w:rPr>
          <w:rFonts w:ascii="Times New Roman" w:hAnsi="Times New Roman" w:cs="Times New Roman"/>
          <w:sz w:val="18"/>
          <w:szCs w:val="18"/>
        </w:rPr>
        <w:t xml:space="preserve"> ... </w:t>
      </w:r>
      <w:r w:rsidRPr="008266EB">
        <w:rPr>
          <w:rFonts w:ascii="Times New Roman" w:hAnsi="Times New Roman" w:cs="Times New Roman"/>
          <w:sz w:val="18"/>
          <w:szCs w:val="18"/>
        </w:rPr>
        <w:t>д</w:t>
      </w:r>
      <w:r>
        <w:rPr>
          <w:rFonts w:ascii="Times New Roman" w:hAnsi="Times New Roman" w:cs="Times New Roman"/>
          <w:sz w:val="18"/>
          <w:szCs w:val="18"/>
        </w:rPr>
        <w:t>-ра</w:t>
      </w:r>
      <w:r w:rsidRPr="008266EB">
        <w:rPr>
          <w:rFonts w:ascii="Times New Roman" w:hAnsi="Times New Roman" w:cs="Times New Roman"/>
          <w:sz w:val="18"/>
          <w:szCs w:val="18"/>
        </w:rPr>
        <w:t xml:space="preserve"> техн. наук / </w:t>
      </w:r>
      <w:r>
        <w:rPr>
          <w:rFonts w:ascii="Times New Roman" w:hAnsi="Times New Roman" w:cs="Times New Roman"/>
          <w:sz w:val="18"/>
          <w:szCs w:val="18"/>
        </w:rPr>
        <w:t xml:space="preserve">В. В. </w:t>
      </w:r>
      <w:r w:rsidRPr="008266EB">
        <w:rPr>
          <w:rFonts w:ascii="Times New Roman" w:hAnsi="Times New Roman" w:cs="Times New Roman"/>
          <w:sz w:val="18"/>
          <w:szCs w:val="18"/>
        </w:rPr>
        <w:t>Амбарцумян</w:t>
      </w:r>
      <w:r>
        <w:rPr>
          <w:rFonts w:ascii="Times New Roman" w:hAnsi="Times New Roman" w:cs="Times New Roman"/>
          <w:sz w:val="18"/>
          <w:szCs w:val="18"/>
        </w:rPr>
        <w:t>;</w:t>
      </w:r>
      <w:r w:rsidRPr="008266EB">
        <w:rPr>
          <w:rFonts w:ascii="Times New Roman" w:hAnsi="Times New Roman" w:cs="Times New Roman"/>
          <w:sz w:val="18"/>
          <w:szCs w:val="18"/>
        </w:rPr>
        <w:t xml:space="preserve"> Ереван. гос. ун-т. – Ереван, 2000. – 386 с.</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 xml:space="preserve">Безопасность детей на дорогах // Стоп-газета. </w:t>
      </w:r>
      <w:r>
        <w:rPr>
          <w:rFonts w:ascii="Times New Roman" w:hAnsi="Times New Roman" w:cs="Times New Roman"/>
          <w:sz w:val="18"/>
          <w:szCs w:val="18"/>
        </w:rPr>
        <w:t xml:space="preserve">– </w:t>
      </w:r>
      <w:r w:rsidRPr="008266EB">
        <w:rPr>
          <w:rFonts w:ascii="Times New Roman" w:hAnsi="Times New Roman" w:cs="Times New Roman"/>
          <w:sz w:val="18"/>
          <w:szCs w:val="18"/>
        </w:rPr>
        <w:t xml:space="preserve">2006. </w:t>
      </w:r>
      <w:r>
        <w:rPr>
          <w:rFonts w:ascii="Times New Roman" w:hAnsi="Times New Roman" w:cs="Times New Roman"/>
          <w:sz w:val="18"/>
          <w:szCs w:val="18"/>
        </w:rPr>
        <w:t>–</w:t>
      </w:r>
      <w:r w:rsidRPr="008266EB">
        <w:rPr>
          <w:rFonts w:ascii="Times New Roman" w:hAnsi="Times New Roman" w:cs="Times New Roman"/>
          <w:sz w:val="18"/>
          <w:szCs w:val="18"/>
        </w:rPr>
        <w:t xml:space="preserve"> № 6.</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 xml:space="preserve">Безопасность </w:t>
      </w:r>
      <w:r>
        <w:rPr>
          <w:rFonts w:ascii="Times New Roman" w:hAnsi="Times New Roman" w:cs="Times New Roman"/>
          <w:sz w:val="18"/>
          <w:szCs w:val="18"/>
        </w:rPr>
        <w:t>пешеходов в дорожном движении: о</w:t>
      </w:r>
      <w:r w:rsidRPr="008266EB">
        <w:rPr>
          <w:rFonts w:ascii="Times New Roman" w:hAnsi="Times New Roman" w:cs="Times New Roman"/>
          <w:sz w:val="18"/>
          <w:szCs w:val="18"/>
        </w:rPr>
        <w:t xml:space="preserve">бзорная информация. </w:t>
      </w:r>
      <w:r>
        <w:rPr>
          <w:rFonts w:ascii="Times New Roman" w:hAnsi="Times New Roman" w:cs="Times New Roman"/>
          <w:sz w:val="18"/>
          <w:szCs w:val="18"/>
        </w:rPr>
        <w:t xml:space="preserve">– </w:t>
      </w:r>
      <w:r w:rsidRPr="008266EB">
        <w:rPr>
          <w:rFonts w:ascii="Times New Roman" w:hAnsi="Times New Roman" w:cs="Times New Roman"/>
          <w:sz w:val="18"/>
          <w:szCs w:val="18"/>
        </w:rPr>
        <w:t xml:space="preserve">М.: НИЦ ГИБДД МВД России, 2000. </w:t>
      </w:r>
      <w:r>
        <w:rPr>
          <w:rFonts w:ascii="Times New Roman" w:hAnsi="Times New Roman" w:cs="Times New Roman"/>
          <w:sz w:val="18"/>
          <w:szCs w:val="18"/>
        </w:rPr>
        <w:t xml:space="preserve">– </w:t>
      </w:r>
      <w:r w:rsidRPr="008266EB">
        <w:rPr>
          <w:rFonts w:ascii="Times New Roman" w:hAnsi="Times New Roman" w:cs="Times New Roman"/>
          <w:sz w:val="18"/>
          <w:szCs w:val="18"/>
        </w:rPr>
        <w:t xml:space="preserve">Вып. 12. </w:t>
      </w:r>
      <w:r>
        <w:rPr>
          <w:rFonts w:ascii="Times New Roman" w:hAnsi="Times New Roman" w:cs="Times New Roman"/>
          <w:sz w:val="18"/>
          <w:szCs w:val="18"/>
        </w:rPr>
        <w:t>–</w:t>
      </w:r>
      <w:r w:rsidRPr="008266EB">
        <w:rPr>
          <w:rFonts w:ascii="Times New Roman" w:hAnsi="Times New Roman" w:cs="Times New Roman"/>
          <w:sz w:val="18"/>
          <w:szCs w:val="18"/>
        </w:rPr>
        <w:t xml:space="preserve"> 28 с. </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Бузников</w:t>
      </w:r>
      <w:r>
        <w:rPr>
          <w:rFonts w:ascii="Times New Roman" w:hAnsi="Times New Roman" w:cs="Times New Roman"/>
          <w:sz w:val="18"/>
          <w:szCs w:val="18"/>
        </w:rPr>
        <w:t>,</w:t>
      </w:r>
      <w:r w:rsidRPr="008266EB">
        <w:rPr>
          <w:rFonts w:ascii="Times New Roman" w:hAnsi="Times New Roman" w:cs="Times New Roman"/>
          <w:sz w:val="18"/>
          <w:szCs w:val="18"/>
        </w:rPr>
        <w:t xml:space="preserve"> С.</w:t>
      </w:r>
      <w:r>
        <w:rPr>
          <w:rFonts w:ascii="Times New Roman" w:hAnsi="Times New Roman" w:cs="Times New Roman"/>
          <w:sz w:val="18"/>
          <w:szCs w:val="18"/>
        </w:rPr>
        <w:t xml:space="preserve"> </w:t>
      </w:r>
      <w:r w:rsidRPr="008266EB">
        <w:rPr>
          <w:rFonts w:ascii="Times New Roman" w:hAnsi="Times New Roman" w:cs="Times New Roman"/>
          <w:sz w:val="18"/>
          <w:szCs w:val="18"/>
        </w:rPr>
        <w:t>Е. Принципы построения рекордных автомобильных систем активной безопасности</w:t>
      </w:r>
      <w:r>
        <w:rPr>
          <w:rFonts w:ascii="Times New Roman" w:hAnsi="Times New Roman" w:cs="Times New Roman"/>
          <w:sz w:val="18"/>
          <w:szCs w:val="18"/>
        </w:rPr>
        <w:t xml:space="preserve"> // </w:t>
      </w:r>
      <w:r w:rsidRPr="008266EB">
        <w:rPr>
          <w:rFonts w:ascii="Times New Roman" w:hAnsi="Times New Roman" w:cs="Times New Roman"/>
          <w:sz w:val="18"/>
          <w:szCs w:val="18"/>
        </w:rPr>
        <w:t>Пр</w:t>
      </w:r>
      <w:r w:rsidRPr="008266EB">
        <w:rPr>
          <w:rFonts w:ascii="Times New Roman" w:hAnsi="Times New Roman" w:cs="Times New Roman"/>
          <w:sz w:val="18"/>
          <w:szCs w:val="18"/>
        </w:rPr>
        <w:t>о</w:t>
      </w:r>
      <w:r w:rsidRPr="008266EB">
        <w:rPr>
          <w:rFonts w:ascii="Times New Roman" w:hAnsi="Times New Roman" w:cs="Times New Roman"/>
          <w:sz w:val="18"/>
          <w:szCs w:val="18"/>
        </w:rPr>
        <w:t>блемы управления безопасностью сложных систем</w:t>
      </w:r>
      <w:r>
        <w:rPr>
          <w:rFonts w:ascii="Times New Roman" w:hAnsi="Times New Roman" w:cs="Times New Roman"/>
          <w:sz w:val="18"/>
          <w:szCs w:val="18"/>
        </w:rPr>
        <w:t>: сб. науч. тр.</w:t>
      </w:r>
      <w:r w:rsidRPr="008266EB">
        <w:rPr>
          <w:rFonts w:ascii="Times New Roman" w:hAnsi="Times New Roman" w:cs="Times New Roman"/>
          <w:sz w:val="18"/>
          <w:szCs w:val="18"/>
        </w:rPr>
        <w:t xml:space="preserve"> XIV Международ</w:t>
      </w:r>
      <w:r>
        <w:rPr>
          <w:rFonts w:ascii="Times New Roman" w:hAnsi="Times New Roman" w:cs="Times New Roman"/>
          <w:sz w:val="18"/>
          <w:szCs w:val="18"/>
        </w:rPr>
        <w:t>.</w:t>
      </w:r>
      <w:r w:rsidRPr="008266EB">
        <w:rPr>
          <w:rFonts w:ascii="Times New Roman" w:hAnsi="Times New Roman" w:cs="Times New Roman"/>
          <w:sz w:val="18"/>
          <w:szCs w:val="18"/>
        </w:rPr>
        <w:t xml:space="preserve"> конф</w:t>
      </w:r>
      <w:r>
        <w:rPr>
          <w:rFonts w:ascii="Times New Roman" w:hAnsi="Times New Roman" w:cs="Times New Roman"/>
          <w:sz w:val="18"/>
          <w:szCs w:val="18"/>
        </w:rPr>
        <w:t>.</w:t>
      </w:r>
      <w:r w:rsidRPr="008266EB">
        <w:rPr>
          <w:rFonts w:ascii="Times New Roman" w:hAnsi="Times New Roman" w:cs="Times New Roman"/>
          <w:sz w:val="18"/>
          <w:szCs w:val="18"/>
        </w:rPr>
        <w:t xml:space="preserve"> – М.: Изд-во ИПУ РАН, 200</w:t>
      </w:r>
      <w:r>
        <w:rPr>
          <w:rFonts w:ascii="Times New Roman" w:hAnsi="Times New Roman" w:cs="Times New Roman"/>
          <w:sz w:val="18"/>
          <w:szCs w:val="18"/>
        </w:rPr>
        <w:t>6. – С. 506-</w:t>
      </w:r>
      <w:r w:rsidRPr="008266EB">
        <w:rPr>
          <w:rFonts w:ascii="Times New Roman" w:hAnsi="Times New Roman" w:cs="Times New Roman"/>
          <w:sz w:val="18"/>
          <w:szCs w:val="18"/>
        </w:rPr>
        <w:t xml:space="preserve">507. </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 xml:space="preserve">Государственный доклад по безопасности </w:t>
      </w:r>
      <w:r>
        <w:rPr>
          <w:rFonts w:ascii="Times New Roman" w:hAnsi="Times New Roman" w:cs="Times New Roman"/>
          <w:sz w:val="18"/>
          <w:szCs w:val="18"/>
        </w:rPr>
        <w:t xml:space="preserve">дорожного движения. – М., 2001. – </w:t>
      </w:r>
      <w:r w:rsidRPr="008266EB">
        <w:rPr>
          <w:rFonts w:ascii="Times New Roman" w:hAnsi="Times New Roman" w:cs="Times New Roman"/>
          <w:sz w:val="18"/>
          <w:szCs w:val="18"/>
        </w:rPr>
        <w:t xml:space="preserve">23 с. </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Жулев</w:t>
      </w:r>
      <w:r>
        <w:rPr>
          <w:rFonts w:ascii="Times New Roman" w:hAnsi="Times New Roman" w:cs="Times New Roman"/>
          <w:sz w:val="18"/>
          <w:szCs w:val="18"/>
        </w:rPr>
        <w:t>,</w:t>
      </w:r>
      <w:r w:rsidRPr="008266EB">
        <w:rPr>
          <w:rFonts w:ascii="Times New Roman" w:hAnsi="Times New Roman" w:cs="Times New Roman"/>
          <w:sz w:val="18"/>
          <w:szCs w:val="18"/>
        </w:rPr>
        <w:t xml:space="preserve"> В.</w:t>
      </w:r>
      <w:r>
        <w:rPr>
          <w:rFonts w:ascii="Times New Roman" w:hAnsi="Times New Roman" w:cs="Times New Roman"/>
          <w:sz w:val="18"/>
          <w:szCs w:val="18"/>
        </w:rPr>
        <w:t xml:space="preserve"> </w:t>
      </w:r>
      <w:r w:rsidRPr="008266EB">
        <w:rPr>
          <w:rFonts w:ascii="Times New Roman" w:hAnsi="Times New Roman" w:cs="Times New Roman"/>
          <w:sz w:val="18"/>
          <w:szCs w:val="18"/>
        </w:rPr>
        <w:t>И. Предупреждение дорожно-транспортных происшествий</w:t>
      </w:r>
      <w:r>
        <w:rPr>
          <w:rFonts w:ascii="Times New Roman" w:hAnsi="Times New Roman" w:cs="Times New Roman"/>
          <w:sz w:val="18"/>
          <w:szCs w:val="18"/>
        </w:rPr>
        <w:t xml:space="preserve"> / В. И. Жулев</w:t>
      </w:r>
      <w:r w:rsidRPr="008266EB">
        <w:rPr>
          <w:rFonts w:ascii="Times New Roman" w:hAnsi="Times New Roman" w:cs="Times New Roman"/>
          <w:sz w:val="18"/>
          <w:szCs w:val="18"/>
        </w:rPr>
        <w:t>. – М., 2006.</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 xml:space="preserve">Закон «О безопасности дорожного движения» № 196-ФЗ от 10.12.95 г., статья 29. </w:t>
      </w:r>
      <w:r>
        <w:rPr>
          <w:rFonts w:ascii="Times New Roman" w:hAnsi="Times New Roman" w:cs="Times New Roman"/>
          <w:sz w:val="18"/>
          <w:szCs w:val="18"/>
        </w:rPr>
        <w:t xml:space="preserve">– </w:t>
      </w:r>
      <w:r w:rsidRPr="008266EB">
        <w:rPr>
          <w:rFonts w:ascii="Times New Roman" w:hAnsi="Times New Roman" w:cs="Times New Roman"/>
          <w:sz w:val="18"/>
          <w:szCs w:val="18"/>
        </w:rPr>
        <w:t>С. 6.</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Комментарий к Правилам дорожного д</w:t>
      </w:r>
      <w:r>
        <w:rPr>
          <w:rFonts w:ascii="Times New Roman" w:hAnsi="Times New Roman" w:cs="Times New Roman"/>
          <w:sz w:val="18"/>
          <w:szCs w:val="18"/>
        </w:rPr>
        <w:t>вижения Российской Федерации / п</w:t>
      </w:r>
      <w:r w:rsidRPr="008266EB">
        <w:rPr>
          <w:rFonts w:ascii="Times New Roman" w:hAnsi="Times New Roman" w:cs="Times New Roman"/>
          <w:sz w:val="18"/>
          <w:szCs w:val="18"/>
        </w:rPr>
        <w:t>од общ. ред. В.</w:t>
      </w:r>
      <w:r>
        <w:rPr>
          <w:rFonts w:ascii="Times New Roman" w:hAnsi="Times New Roman" w:cs="Times New Roman"/>
          <w:sz w:val="18"/>
          <w:szCs w:val="18"/>
        </w:rPr>
        <w:t> </w:t>
      </w:r>
      <w:r w:rsidRPr="008266EB">
        <w:rPr>
          <w:rFonts w:ascii="Times New Roman" w:hAnsi="Times New Roman" w:cs="Times New Roman"/>
          <w:sz w:val="18"/>
          <w:szCs w:val="18"/>
        </w:rPr>
        <w:t xml:space="preserve">А. Федорова. – М.: За рулем, 2001. </w:t>
      </w:r>
      <w:r>
        <w:rPr>
          <w:rFonts w:ascii="Times New Roman" w:hAnsi="Times New Roman" w:cs="Times New Roman"/>
          <w:sz w:val="18"/>
          <w:szCs w:val="18"/>
        </w:rPr>
        <w:t>–</w:t>
      </w:r>
      <w:r w:rsidRPr="008266EB">
        <w:rPr>
          <w:rFonts w:ascii="Times New Roman" w:hAnsi="Times New Roman" w:cs="Times New Roman"/>
          <w:sz w:val="18"/>
          <w:szCs w:val="18"/>
        </w:rPr>
        <w:t xml:space="preserve"> 195 с. </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 xml:space="preserve"> Концепция безопасности дорожного движения в России на 1999</w:t>
      </w:r>
      <w:r>
        <w:rPr>
          <w:rFonts w:ascii="Times New Roman" w:hAnsi="Times New Roman" w:cs="Times New Roman"/>
          <w:sz w:val="18"/>
          <w:szCs w:val="18"/>
        </w:rPr>
        <w:t>–</w:t>
      </w:r>
      <w:r w:rsidRPr="008266EB">
        <w:rPr>
          <w:rFonts w:ascii="Times New Roman" w:hAnsi="Times New Roman" w:cs="Times New Roman"/>
          <w:sz w:val="18"/>
          <w:szCs w:val="18"/>
        </w:rPr>
        <w:t xml:space="preserve">2010 гг. (проект). – М.: Минтранс РФ, 1999. </w:t>
      </w:r>
      <w:r>
        <w:rPr>
          <w:rFonts w:ascii="Times New Roman" w:hAnsi="Times New Roman" w:cs="Times New Roman"/>
          <w:sz w:val="18"/>
          <w:szCs w:val="18"/>
        </w:rPr>
        <w:t>–</w:t>
      </w:r>
      <w:r w:rsidRPr="008266EB">
        <w:rPr>
          <w:rFonts w:ascii="Times New Roman" w:hAnsi="Times New Roman" w:cs="Times New Roman"/>
          <w:sz w:val="18"/>
          <w:szCs w:val="18"/>
        </w:rPr>
        <w:t xml:space="preserve"> 25 с. </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Лукьянов</w:t>
      </w:r>
      <w:r>
        <w:rPr>
          <w:rFonts w:ascii="Times New Roman" w:hAnsi="Times New Roman" w:cs="Times New Roman"/>
          <w:sz w:val="18"/>
          <w:szCs w:val="18"/>
        </w:rPr>
        <w:t>,</w:t>
      </w:r>
      <w:r w:rsidRPr="008266EB">
        <w:rPr>
          <w:rFonts w:ascii="Times New Roman" w:hAnsi="Times New Roman" w:cs="Times New Roman"/>
          <w:sz w:val="18"/>
          <w:szCs w:val="18"/>
        </w:rPr>
        <w:t xml:space="preserve"> В.</w:t>
      </w:r>
      <w:r>
        <w:rPr>
          <w:rFonts w:ascii="Times New Roman" w:hAnsi="Times New Roman" w:cs="Times New Roman"/>
          <w:sz w:val="18"/>
          <w:szCs w:val="18"/>
        </w:rPr>
        <w:t xml:space="preserve"> </w:t>
      </w:r>
      <w:r w:rsidRPr="008266EB">
        <w:rPr>
          <w:rFonts w:ascii="Times New Roman" w:hAnsi="Times New Roman" w:cs="Times New Roman"/>
          <w:sz w:val="18"/>
          <w:szCs w:val="18"/>
        </w:rPr>
        <w:t>В. Безопасность дорожного движения</w:t>
      </w:r>
      <w:r>
        <w:rPr>
          <w:rFonts w:ascii="Times New Roman" w:hAnsi="Times New Roman" w:cs="Times New Roman"/>
          <w:sz w:val="18"/>
          <w:szCs w:val="18"/>
        </w:rPr>
        <w:t xml:space="preserve"> / В. В. Лукьянов. – М.: Транспорт, 1983. – </w:t>
      </w:r>
      <w:r w:rsidRPr="008266EB">
        <w:rPr>
          <w:rFonts w:ascii="Times New Roman" w:hAnsi="Times New Roman" w:cs="Times New Roman"/>
          <w:sz w:val="18"/>
          <w:szCs w:val="18"/>
        </w:rPr>
        <w:t xml:space="preserve">230 с. </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Майоров</w:t>
      </w:r>
      <w:r>
        <w:rPr>
          <w:rFonts w:ascii="Times New Roman" w:hAnsi="Times New Roman" w:cs="Times New Roman"/>
          <w:sz w:val="18"/>
          <w:szCs w:val="18"/>
        </w:rPr>
        <w:t>,</w:t>
      </w:r>
      <w:r w:rsidRPr="008266EB">
        <w:rPr>
          <w:rFonts w:ascii="Times New Roman" w:hAnsi="Times New Roman" w:cs="Times New Roman"/>
          <w:sz w:val="18"/>
          <w:szCs w:val="18"/>
        </w:rPr>
        <w:t xml:space="preserve"> В.</w:t>
      </w:r>
      <w:r>
        <w:rPr>
          <w:rFonts w:ascii="Times New Roman" w:hAnsi="Times New Roman" w:cs="Times New Roman"/>
          <w:sz w:val="18"/>
          <w:szCs w:val="18"/>
        </w:rPr>
        <w:t xml:space="preserve"> </w:t>
      </w:r>
      <w:r w:rsidRPr="008266EB">
        <w:rPr>
          <w:rFonts w:ascii="Times New Roman" w:hAnsi="Times New Roman" w:cs="Times New Roman"/>
          <w:sz w:val="18"/>
          <w:szCs w:val="18"/>
        </w:rPr>
        <w:t xml:space="preserve">И. Безопасность дорожного движения </w:t>
      </w:r>
      <w:r>
        <w:rPr>
          <w:rFonts w:ascii="Times New Roman" w:hAnsi="Times New Roman" w:cs="Times New Roman"/>
          <w:sz w:val="18"/>
          <w:szCs w:val="18"/>
        </w:rPr>
        <w:t xml:space="preserve">– </w:t>
      </w:r>
      <w:r w:rsidRPr="008266EB">
        <w:rPr>
          <w:rFonts w:ascii="Times New Roman" w:hAnsi="Times New Roman" w:cs="Times New Roman"/>
          <w:sz w:val="18"/>
          <w:szCs w:val="18"/>
        </w:rPr>
        <w:t>объект социал</w:t>
      </w:r>
      <w:r>
        <w:rPr>
          <w:rFonts w:ascii="Times New Roman" w:hAnsi="Times New Roman" w:cs="Times New Roman"/>
          <w:sz w:val="18"/>
          <w:szCs w:val="18"/>
        </w:rPr>
        <w:t>ьно-экономического управления: у</w:t>
      </w:r>
      <w:r w:rsidRPr="008266EB">
        <w:rPr>
          <w:rFonts w:ascii="Times New Roman" w:hAnsi="Times New Roman" w:cs="Times New Roman"/>
          <w:sz w:val="18"/>
          <w:szCs w:val="18"/>
        </w:rPr>
        <w:t>чеб</w:t>
      </w:r>
      <w:r>
        <w:rPr>
          <w:rFonts w:ascii="Times New Roman" w:hAnsi="Times New Roman" w:cs="Times New Roman"/>
          <w:sz w:val="18"/>
          <w:szCs w:val="18"/>
        </w:rPr>
        <w:t>.</w:t>
      </w:r>
      <w:r w:rsidRPr="008266EB">
        <w:rPr>
          <w:rFonts w:ascii="Times New Roman" w:hAnsi="Times New Roman" w:cs="Times New Roman"/>
          <w:sz w:val="18"/>
          <w:szCs w:val="18"/>
        </w:rPr>
        <w:t xml:space="preserve"> пособие</w:t>
      </w:r>
      <w:r>
        <w:rPr>
          <w:rFonts w:ascii="Times New Roman" w:hAnsi="Times New Roman" w:cs="Times New Roman"/>
          <w:sz w:val="18"/>
          <w:szCs w:val="18"/>
        </w:rPr>
        <w:t xml:space="preserve"> / В. И. Майоров; </w:t>
      </w:r>
      <w:r w:rsidRPr="008266EB">
        <w:rPr>
          <w:rFonts w:ascii="Times New Roman" w:hAnsi="Times New Roman" w:cs="Times New Roman"/>
          <w:sz w:val="18"/>
          <w:szCs w:val="18"/>
        </w:rPr>
        <w:t>Екатеринбургская ВШ МВД России. – Челябинск: Транспорт, 1995.</w:t>
      </w:r>
      <w:r>
        <w:rPr>
          <w:rFonts w:ascii="Times New Roman" w:hAnsi="Times New Roman" w:cs="Times New Roman"/>
          <w:sz w:val="18"/>
          <w:szCs w:val="18"/>
        </w:rPr>
        <w:t xml:space="preserve"> – </w:t>
      </w:r>
      <w:r w:rsidRPr="008266EB">
        <w:rPr>
          <w:rFonts w:ascii="Times New Roman" w:hAnsi="Times New Roman" w:cs="Times New Roman"/>
          <w:sz w:val="18"/>
          <w:szCs w:val="18"/>
        </w:rPr>
        <w:t xml:space="preserve">132 с. </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Матанцева</w:t>
      </w:r>
      <w:r>
        <w:rPr>
          <w:rFonts w:ascii="Times New Roman" w:hAnsi="Times New Roman" w:cs="Times New Roman"/>
          <w:sz w:val="18"/>
          <w:szCs w:val="18"/>
        </w:rPr>
        <w:t>,</w:t>
      </w:r>
      <w:r w:rsidRPr="008266EB">
        <w:rPr>
          <w:rFonts w:ascii="Times New Roman" w:hAnsi="Times New Roman" w:cs="Times New Roman"/>
          <w:sz w:val="18"/>
          <w:szCs w:val="18"/>
        </w:rPr>
        <w:t xml:space="preserve"> О.</w:t>
      </w:r>
      <w:r>
        <w:rPr>
          <w:rFonts w:ascii="Times New Roman" w:hAnsi="Times New Roman" w:cs="Times New Roman"/>
          <w:sz w:val="18"/>
          <w:szCs w:val="18"/>
        </w:rPr>
        <w:t xml:space="preserve"> </w:t>
      </w:r>
      <w:r w:rsidRPr="008266EB">
        <w:rPr>
          <w:rFonts w:ascii="Times New Roman" w:hAnsi="Times New Roman" w:cs="Times New Roman"/>
          <w:sz w:val="18"/>
          <w:szCs w:val="18"/>
        </w:rPr>
        <w:t xml:space="preserve">Ю. Разработка типовой методики оценки эффективности мероприятий по безопасности дорожного движения / </w:t>
      </w:r>
      <w:r>
        <w:rPr>
          <w:rFonts w:ascii="Times New Roman" w:hAnsi="Times New Roman" w:cs="Times New Roman"/>
          <w:sz w:val="18"/>
          <w:szCs w:val="18"/>
        </w:rPr>
        <w:t xml:space="preserve">О. Ю. Матанцева, А. П. Юров // </w:t>
      </w:r>
      <w:r w:rsidRPr="008266EB">
        <w:rPr>
          <w:rFonts w:ascii="Times New Roman" w:hAnsi="Times New Roman" w:cs="Times New Roman"/>
          <w:sz w:val="18"/>
          <w:szCs w:val="18"/>
        </w:rPr>
        <w:t xml:space="preserve">Легковое и грузовое автохозяйство. </w:t>
      </w:r>
      <w:r>
        <w:rPr>
          <w:rFonts w:ascii="Times New Roman" w:hAnsi="Times New Roman" w:cs="Times New Roman"/>
          <w:sz w:val="18"/>
          <w:szCs w:val="18"/>
        </w:rPr>
        <w:t>– 2000. –</w:t>
      </w:r>
      <w:r w:rsidRPr="008266EB">
        <w:rPr>
          <w:rFonts w:ascii="Times New Roman" w:hAnsi="Times New Roman" w:cs="Times New Roman"/>
          <w:sz w:val="18"/>
          <w:szCs w:val="18"/>
        </w:rPr>
        <w:t xml:space="preserve"> № 8. </w:t>
      </w:r>
      <w:r>
        <w:rPr>
          <w:rFonts w:ascii="Times New Roman" w:hAnsi="Times New Roman" w:cs="Times New Roman"/>
          <w:sz w:val="18"/>
          <w:szCs w:val="18"/>
        </w:rPr>
        <w:t>–</w:t>
      </w:r>
      <w:r w:rsidRPr="008266EB">
        <w:rPr>
          <w:rFonts w:ascii="Times New Roman" w:hAnsi="Times New Roman" w:cs="Times New Roman"/>
          <w:sz w:val="18"/>
          <w:szCs w:val="18"/>
        </w:rPr>
        <w:t xml:space="preserve"> С. 16-19. </w:t>
      </w:r>
    </w:p>
    <w:p w:rsidR="003832BB" w:rsidRPr="008266EB" w:rsidRDefault="003832BB" w:rsidP="003832BB">
      <w:pPr>
        <w:numPr>
          <w:ilvl w:val="0"/>
          <w:numId w:val="3"/>
        </w:numPr>
        <w:tabs>
          <w:tab w:val="clear" w:pos="720"/>
          <w:tab w:val="num" w:pos="284"/>
        </w:tabs>
        <w:spacing w:after="0" w:line="240"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Кирьянов</w:t>
      </w:r>
      <w:r>
        <w:rPr>
          <w:rFonts w:ascii="Times New Roman" w:hAnsi="Times New Roman" w:cs="Times New Roman"/>
          <w:sz w:val="18"/>
          <w:szCs w:val="18"/>
        </w:rPr>
        <w:t>, В. Н.</w:t>
      </w:r>
      <w:r w:rsidRPr="008266EB">
        <w:rPr>
          <w:rFonts w:ascii="Times New Roman" w:hAnsi="Times New Roman" w:cs="Times New Roman"/>
          <w:sz w:val="18"/>
          <w:szCs w:val="18"/>
        </w:rPr>
        <w:t xml:space="preserve"> </w:t>
      </w:r>
      <w:r w:rsidRPr="008266EB">
        <w:rPr>
          <w:rFonts w:ascii="Times New Roman" w:hAnsi="Times New Roman" w:cs="Times New Roman"/>
          <w:color w:val="333333"/>
          <w:sz w:val="18"/>
          <w:szCs w:val="18"/>
        </w:rPr>
        <w:t>О состоянии безопасности дорожного движения в Российской Федерации и дальнейших мерах по сокращению уровня смертности в результате дорожно-транспортных происшествий</w:t>
      </w:r>
      <w:r>
        <w:rPr>
          <w:rFonts w:ascii="Times New Roman" w:hAnsi="Times New Roman" w:cs="Times New Roman"/>
          <w:color w:val="333333"/>
          <w:sz w:val="18"/>
          <w:szCs w:val="18"/>
        </w:rPr>
        <w:t xml:space="preserve"> // </w:t>
      </w:r>
      <w:r w:rsidRPr="008266EB">
        <w:rPr>
          <w:rFonts w:ascii="Times New Roman" w:hAnsi="Times New Roman" w:cs="Times New Roman"/>
          <w:sz w:val="18"/>
          <w:szCs w:val="18"/>
        </w:rPr>
        <w:t xml:space="preserve"> Росси</w:t>
      </w:r>
      <w:r w:rsidRPr="008266EB">
        <w:rPr>
          <w:rFonts w:ascii="Times New Roman" w:hAnsi="Times New Roman" w:cs="Times New Roman"/>
          <w:sz w:val="18"/>
          <w:szCs w:val="18"/>
        </w:rPr>
        <w:t>й</w:t>
      </w:r>
      <w:r w:rsidRPr="008266EB">
        <w:rPr>
          <w:rFonts w:ascii="Times New Roman" w:hAnsi="Times New Roman" w:cs="Times New Roman"/>
          <w:sz w:val="18"/>
          <w:szCs w:val="18"/>
        </w:rPr>
        <w:t>ская газета</w:t>
      </w:r>
      <w:r>
        <w:rPr>
          <w:rFonts w:ascii="Times New Roman" w:hAnsi="Times New Roman" w:cs="Times New Roman"/>
          <w:sz w:val="18"/>
          <w:szCs w:val="18"/>
        </w:rPr>
        <w:t>. – 2010. –</w:t>
      </w:r>
      <w:r w:rsidRPr="008266EB">
        <w:rPr>
          <w:rFonts w:ascii="Times New Roman" w:hAnsi="Times New Roman" w:cs="Times New Roman"/>
          <w:sz w:val="18"/>
          <w:szCs w:val="18"/>
        </w:rPr>
        <w:t xml:space="preserve"> 16</w:t>
      </w:r>
      <w:r>
        <w:rPr>
          <w:rFonts w:ascii="Times New Roman" w:hAnsi="Times New Roman" w:cs="Times New Roman"/>
          <w:sz w:val="18"/>
          <w:szCs w:val="18"/>
        </w:rPr>
        <w:t xml:space="preserve"> февр.</w:t>
      </w:r>
    </w:p>
    <w:p w:rsidR="003832BB" w:rsidRPr="008266EB" w:rsidRDefault="003832BB" w:rsidP="003832BB">
      <w:pPr>
        <w:numPr>
          <w:ilvl w:val="0"/>
          <w:numId w:val="3"/>
        </w:numPr>
        <w:tabs>
          <w:tab w:val="clear" w:pos="720"/>
          <w:tab w:val="num" w:pos="284"/>
        </w:tabs>
        <w:spacing w:after="0" w:line="240" w:lineRule="auto"/>
        <w:ind w:left="284" w:hanging="284"/>
        <w:rPr>
          <w:rFonts w:ascii="Times New Roman" w:hAnsi="Times New Roman" w:cs="Times New Roman"/>
          <w:sz w:val="18"/>
          <w:szCs w:val="18"/>
        </w:rPr>
      </w:pPr>
      <w:r w:rsidRPr="008266EB">
        <w:rPr>
          <w:rFonts w:ascii="Times New Roman" w:hAnsi="Times New Roman" w:cs="Times New Roman"/>
          <w:sz w:val="18"/>
          <w:szCs w:val="18"/>
        </w:rPr>
        <w:t>Организация и безопасность дорожно</w:t>
      </w:r>
      <w:r>
        <w:rPr>
          <w:rFonts w:ascii="Times New Roman" w:hAnsi="Times New Roman" w:cs="Times New Roman"/>
          <w:sz w:val="18"/>
          <w:szCs w:val="18"/>
        </w:rPr>
        <w:t>го движения в крупных городах: с</w:t>
      </w:r>
      <w:r w:rsidRPr="008266EB">
        <w:rPr>
          <w:rFonts w:ascii="Times New Roman" w:hAnsi="Times New Roman" w:cs="Times New Roman"/>
          <w:sz w:val="18"/>
          <w:szCs w:val="18"/>
        </w:rPr>
        <w:t>б</w:t>
      </w:r>
      <w:r>
        <w:rPr>
          <w:rFonts w:ascii="Times New Roman" w:hAnsi="Times New Roman" w:cs="Times New Roman"/>
          <w:sz w:val="18"/>
          <w:szCs w:val="18"/>
        </w:rPr>
        <w:t>.</w:t>
      </w:r>
      <w:r w:rsidRPr="008266EB">
        <w:rPr>
          <w:rFonts w:ascii="Times New Roman" w:hAnsi="Times New Roman" w:cs="Times New Roman"/>
          <w:sz w:val="18"/>
          <w:szCs w:val="18"/>
        </w:rPr>
        <w:t xml:space="preserve"> </w:t>
      </w:r>
      <w:r>
        <w:rPr>
          <w:rFonts w:ascii="Times New Roman" w:hAnsi="Times New Roman" w:cs="Times New Roman"/>
          <w:sz w:val="18"/>
          <w:szCs w:val="18"/>
        </w:rPr>
        <w:t>науч. тр. седьмой М</w:t>
      </w:r>
      <w:r w:rsidRPr="008266EB">
        <w:rPr>
          <w:rFonts w:ascii="Times New Roman" w:hAnsi="Times New Roman" w:cs="Times New Roman"/>
          <w:sz w:val="18"/>
          <w:szCs w:val="18"/>
        </w:rPr>
        <w:t>еждународ</w:t>
      </w:r>
      <w:r>
        <w:rPr>
          <w:rFonts w:ascii="Times New Roman" w:hAnsi="Times New Roman" w:cs="Times New Roman"/>
          <w:sz w:val="18"/>
          <w:szCs w:val="18"/>
        </w:rPr>
        <w:t>.</w:t>
      </w:r>
      <w:r w:rsidRPr="008266EB">
        <w:rPr>
          <w:rFonts w:ascii="Times New Roman" w:hAnsi="Times New Roman" w:cs="Times New Roman"/>
          <w:sz w:val="18"/>
          <w:szCs w:val="18"/>
        </w:rPr>
        <w:t xml:space="preserve"> науч</w:t>
      </w:r>
      <w:r>
        <w:rPr>
          <w:rFonts w:ascii="Times New Roman" w:hAnsi="Times New Roman" w:cs="Times New Roman"/>
          <w:sz w:val="18"/>
          <w:szCs w:val="18"/>
        </w:rPr>
        <w:t>.</w:t>
      </w:r>
      <w:r w:rsidRPr="008266EB">
        <w:rPr>
          <w:rFonts w:ascii="Times New Roman" w:hAnsi="Times New Roman" w:cs="Times New Roman"/>
          <w:sz w:val="18"/>
          <w:szCs w:val="18"/>
        </w:rPr>
        <w:t>-практ</w:t>
      </w:r>
      <w:r>
        <w:rPr>
          <w:rFonts w:ascii="Times New Roman" w:hAnsi="Times New Roman" w:cs="Times New Roman"/>
          <w:sz w:val="18"/>
          <w:szCs w:val="18"/>
        </w:rPr>
        <w:t>.</w:t>
      </w:r>
      <w:r w:rsidRPr="008266EB">
        <w:rPr>
          <w:rFonts w:ascii="Times New Roman" w:hAnsi="Times New Roman" w:cs="Times New Roman"/>
          <w:sz w:val="18"/>
          <w:szCs w:val="18"/>
        </w:rPr>
        <w:t xml:space="preserve"> конф</w:t>
      </w:r>
      <w:r>
        <w:rPr>
          <w:rFonts w:ascii="Times New Roman" w:hAnsi="Times New Roman" w:cs="Times New Roman"/>
          <w:sz w:val="18"/>
          <w:szCs w:val="18"/>
        </w:rPr>
        <w:t>.</w:t>
      </w:r>
      <w:r w:rsidRPr="008266EB">
        <w:rPr>
          <w:rFonts w:ascii="Times New Roman" w:hAnsi="Times New Roman" w:cs="Times New Roman"/>
          <w:sz w:val="18"/>
          <w:szCs w:val="18"/>
        </w:rPr>
        <w:t xml:space="preserve"> / С</w:t>
      </w:r>
      <w:r>
        <w:rPr>
          <w:rFonts w:ascii="Times New Roman" w:hAnsi="Times New Roman" w:cs="Times New Roman"/>
          <w:sz w:val="18"/>
          <w:szCs w:val="18"/>
        </w:rPr>
        <w:t>.-петерб.</w:t>
      </w:r>
      <w:r w:rsidRPr="008266EB">
        <w:rPr>
          <w:rFonts w:ascii="Times New Roman" w:hAnsi="Times New Roman" w:cs="Times New Roman"/>
          <w:sz w:val="18"/>
          <w:szCs w:val="18"/>
        </w:rPr>
        <w:t xml:space="preserve"> гос. архит.-строит. ун-т. </w:t>
      </w:r>
      <w:r>
        <w:rPr>
          <w:rFonts w:ascii="Times New Roman" w:hAnsi="Times New Roman" w:cs="Times New Roman"/>
          <w:sz w:val="18"/>
          <w:szCs w:val="18"/>
        </w:rPr>
        <w:t xml:space="preserve">– </w:t>
      </w:r>
      <w:r w:rsidRPr="008266EB">
        <w:rPr>
          <w:rFonts w:ascii="Times New Roman" w:hAnsi="Times New Roman" w:cs="Times New Roman"/>
          <w:sz w:val="18"/>
          <w:szCs w:val="18"/>
        </w:rPr>
        <w:t xml:space="preserve">СПб., 2006. </w:t>
      </w:r>
      <w:r>
        <w:rPr>
          <w:rFonts w:ascii="Times New Roman" w:hAnsi="Times New Roman" w:cs="Times New Roman"/>
          <w:sz w:val="18"/>
          <w:szCs w:val="18"/>
        </w:rPr>
        <w:t>–</w:t>
      </w:r>
      <w:r w:rsidRPr="008266EB">
        <w:rPr>
          <w:rFonts w:ascii="Times New Roman" w:hAnsi="Times New Roman" w:cs="Times New Roman"/>
          <w:sz w:val="18"/>
          <w:szCs w:val="18"/>
        </w:rPr>
        <w:t xml:space="preserve"> 544 с. </w:t>
      </w:r>
    </w:p>
    <w:p w:rsidR="003832BB" w:rsidRPr="008266EB" w:rsidRDefault="003832BB" w:rsidP="003832BB">
      <w:pPr>
        <w:numPr>
          <w:ilvl w:val="0"/>
          <w:numId w:val="3"/>
        </w:numPr>
        <w:tabs>
          <w:tab w:val="clear" w:pos="720"/>
          <w:tab w:val="num" w:pos="284"/>
        </w:tabs>
        <w:spacing w:after="0" w:line="240" w:lineRule="auto"/>
        <w:ind w:left="284" w:hanging="284"/>
        <w:rPr>
          <w:rFonts w:ascii="Times New Roman" w:hAnsi="Times New Roman" w:cs="Times New Roman"/>
          <w:sz w:val="18"/>
          <w:szCs w:val="18"/>
        </w:rPr>
      </w:pPr>
      <w:r w:rsidRPr="008266EB">
        <w:rPr>
          <w:rFonts w:ascii="Times New Roman" w:hAnsi="Times New Roman" w:cs="Times New Roman"/>
          <w:sz w:val="18"/>
          <w:szCs w:val="18"/>
        </w:rPr>
        <w:t>Профилактика детского доро</w:t>
      </w:r>
      <w:r>
        <w:rPr>
          <w:rFonts w:ascii="Times New Roman" w:hAnsi="Times New Roman" w:cs="Times New Roman"/>
          <w:sz w:val="18"/>
          <w:szCs w:val="18"/>
        </w:rPr>
        <w:t>жно-транспортного травматизма: м</w:t>
      </w:r>
      <w:r w:rsidRPr="008266EB">
        <w:rPr>
          <w:rFonts w:ascii="Times New Roman" w:hAnsi="Times New Roman" w:cs="Times New Roman"/>
          <w:sz w:val="18"/>
          <w:szCs w:val="18"/>
        </w:rPr>
        <w:t>етод</w:t>
      </w:r>
      <w:r>
        <w:rPr>
          <w:rFonts w:ascii="Times New Roman" w:hAnsi="Times New Roman" w:cs="Times New Roman"/>
          <w:sz w:val="18"/>
          <w:szCs w:val="18"/>
        </w:rPr>
        <w:t>.</w:t>
      </w:r>
      <w:r w:rsidRPr="008266EB">
        <w:rPr>
          <w:rFonts w:ascii="Times New Roman" w:hAnsi="Times New Roman" w:cs="Times New Roman"/>
          <w:sz w:val="18"/>
          <w:szCs w:val="18"/>
        </w:rPr>
        <w:t xml:space="preserve"> по</w:t>
      </w:r>
      <w:r>
        <w:rPr>
          <w:rFonts w:ascii="Times New Roman" w:hAnsi="Times New Roman" w:cs="Times New Roman"/>
          <w:sz w:val="18"/>
          <w:szCs w:val="18"/>
        </w:rPr>
        <w:t>собие / п</w:t>
      </w:r>
      <w:r w:rsidRPr="008266EB">
        <w:rPr>
          <w:rFonts w:ascii="Times New Roman" w:hAnsi="Times New Roman" w:cs="Times New Roman"/>
          <w:sz w:val="18"/>
          <w:szCs w:val="18"/>
        </w:rPr>
        <w:t>од общ. ред. В.</w:t>
      </w:r>
      <w:r>
        <w:rPr>
          <w:rFonts w:ascii="Times New Roman" w:hAnsi="Times New Roman" w:cs="Times New Roman"/>
          <w:sz w:val="18"/>
          <w:szCs w:val="18"/>
        </w:rPr>
        <w:t> </w:t>
      </w:r>
      <w:r w:rsidRPr="008266EB">
        <w:rPr>
          <w:rFonts w:ascii="Times New Roman" w:hAnsi="Times New Roman" w:cs="Times New Roman"/>
          <w:sz w:val="18"/>
          <w:szCs w:val="18"/>
        </w:rPr>
        <w:t>Н. Кир</w:t>
      </w:r>
      <w:r w:rsidRPr="008266EB">
        <w:rPr>
          <w:rFonts w:ascii="Times New Roman" w:hAnsi="Times New Roman" w:cs="Times New Roman"/>
          <w:sz w:val="18"/>
          <w:szCs w:val="18"/>
        </w:rPr>
        <w:t>ь</w:t>
      </w:r>
      <w:r w:rsidRPr="008266EB">
        <w:rPr>
          <w:rFonts w:ascii="Times New Roman" w:hAnsi="Times New Roman" w:cs="Times New Roman"/>
          <w:sz w:val="18"/>
          <w:szCs w:val="18"/>
        </w:rPr>
        <w:t>я</w:t>
      </w:r>
      <w:r>
        <w:rPr>
          <w:rFonts w:ascii="Times New Roman" w:hAnsi="Times New Roman" w:cs="Times New Roman"/>
          <w:sz w:val="18"/>
          <w:szCs w:val="18"/>
        </w:rPr>
        <w:t>нова.</w:t>
      </w:r>
      <w:r w:rsidRPr="008266EB">
        <w:rPr>
          <w:rFonts w:ascii="Times New Roman" w:hAnsi="Times New Roman" w:cs="Times New Roman"/>
          <w:sz w:val="18"/>
          <w:szCs w:val="18"/>
        </w:rPr>
        <w:t xml:space="preserve"> – М.: Изд</w:t>
      </w:r>
      <w:r>
        <w:rPr>
          <w:rFonts w:ascii="Times New Roman" w:hAnsi="Times New Roman" w:cs="Times New Roman"/>
          <w:sz w:val="18"/>
          <w:szCs w:val="18"/>
        </w:rPr>
        <w:t>.</w:t>
      </w:r>
      <w:r w:rsidRPr="008266EB">
        <w:rPr>
          <w:rFonts w:ascii="Times New Roman" w:hAnsi="Times New Roman" w:cs="Times New Roman"/>
          <w:sz w:val="18"/>
          <w:szCs w:val="18"/>
        </w:rPr>
        <w:t xml:space="preserve"> Дом </w:t>
      </w:r>
      <w:r>
        <w:rPr>
          <w:rFonts w:ascii="Times New Roman" w:hAnsi="Times New Roman" w:cs="Times New Roman"/>
          <w:sz w:val="18"/>
          <w:szCs w:val="18"/>
        </w:rPr>
        <w:t>«</w:t>
      </w:r>
      <w:r w:rsidRPr="008266EB">
        <w:rPr>
          <w:rFonts w:ascii="Times New Roman" w:hAnsi="Times New Roman" w:cs="Times New Roman"/>
          <w:sz w:val="18"/>
          <w:szCs w:val="18"/>
        </w:rPr>
        <w:t>Третий Рим</w:t>
      </w:r>
      <w:r>
        <w:rPr>
          <w:rFonts w:ascii="Times New Roman" w:hAnsi="Times New Roman" w:cs="Times New Roman"/>
          <w:sz w:val="18"/>
          <w:szCs w:val="18"/>
        </w:rPr>
        <w:t>»</w:t>
      </w:r>
      <w:r w:rsidRPr="008266EB">
        <w:rPr>
          <w:rFonts w:ascii="Times New Roman" w:hAnsi="Times New Roman" w:cs="Times New Roman"/>
          <w:sz w:val="18"/>
          <w:szCs w:val="18"/>
        </w:rPr>
        <w:t xml:space="preserve">, 2005. </w:t>
      </w:r>
      <w:r>
        <w:rPr>
          <w:rFonts w:ascii="Times New Roman" w:hAnsi="Times New Roman" w:cs="Times New Roman"/>
          <w:sz w:val="18"/>
          <w:szCs w:val="18"/>
        </w:rPr>
        <w:t>–</w:t>
      </w:r>
      <w:r w:rsidRPr="008266EB">
        <w:rPr>
          <w:rFonts w:ascii="Times New Roman" w:hAnsi="Times New Roman" w:cs="Times New Roman"/>
          <w:sz w:val="18"/>
          <w:szCs w:val="18"/>
        </w:rPr>
        <w:t xml:space="preserve"> 56 с. </w:t>
      </w:r>
    </w:p>
    <w:p w:rsidR="003832BB" w:rsidRPr="008266EB" w:rsidRDefault="003832BB" w:rsidP="003832BB">
      <w:pPr>
        <w:numPr>
          <w:ilvl w:val="0"/>
          <w:numId w:val="3"/>
        </w:numPr>
        <w:tabs>
          <w:tab w:val="clear" w:pos="720"/>
          <w:tab w:val="num" w:pos="284"/>
        </w:tabs>
        <w:spacing w:after="0" w:line="240" w:lineRule="auto"/>
        <w:ind w:left="284" w:hanging="284"/>
        <w:rPr>
          <w:rFonts w:ascii="Times New Roman" w:hAnsi="Times New Roman" w:cs="Times New Roman"/>
          <w:sz w:val="18"/>
          <w:szCs w:val="18"/>
        </w:rPr>
      </w:pPr>
      <w:r w:rsidRPr="008266EB">
        <w:rPr>
          <w:rFonts w:ascii="Times New Roman" w:hAnsi="Times New Roman" w:cs="Times New Roman"/>
          <w:sz w:val="18"/>
          <w:szCs w:val="18"/>
        </w:rPr>
        <w:t>Романов</w:t>
      </w:r>
      <w:r>
        <w:rPr>
          <w:rFonts w:ascii="Times New Roman" w:hAnsi="Times New Roman" w:cs="Times New Roman"/>
          <w:sz w:val="18"/>
          <w:szCs w:val="18"/>
        </w:rPr>
        <w:t>,</w:t>
      </w:r>
      <w:r w:rsidRPr="008266EB">
        <w:rPr>
          <w:rFonts w:ascii="Times New Roman" w:hAnsi="Times New Roman" w:cs="Times New Roman"/>
          <w:sz w:val="18"/>
          <w:szCs w:val="18"/>
        </w:rPr>
        <w:t xml:space="preserve"> А.</w:t>
      </w:r>
      <w:r>
        <w:rPr>
          <w:rFonts w:ascii="Times New Roman" w:hAnsi="Times New Roman" w:cs="Times New Roman"/>
          <w:sz w:val="18"/>
          <w:szCs w:val="18"/>
        </w:rPr>
        <w:t xml:space="preserve"> </w:t>
      </w:r>
      <w:r w:rsidRPr="008266EB">
        <w:rPr>
          <w:rFonts w:ascii="Times New Roman" w:hAnsi="Times New Roman" w:cs="Times New Roman"/>
          <w:sz w:val="18"/>
          <w:szCs w:val="18"/>
        </w:rPr>
        <w:t>Г. Дорожное движение в городах: закономерности и тенденции</w:t>
      </w:r>
      <w:r>
        <w:rPr>
          <w:rFonts w:ascii="Times New Roman" w:hAnsi="Times New Roman" w:cs="Times New Roman"/>
          <w:sz w:val="18"/>
          <w:szCs w:val="18"/>
        </w:rPr>
        <w:t xml:space="preserve"> / А. Г. Романов.</w:t>
      </w:r>
      <w:r w:rsidRPr="008266EB">
        <w:rPr>
          <w:rFonts w:ascii="Times New Roman" w:hAnsi="Times New Roman" w:cs="Times New Roman"/>
          <w:sz w:val="18"/>
          <w:szCs w:val="18"/>
        </w:rPr>
        <w:t xml:space="preserve"> – М.: Тран</w:t>
      </w:r>
      <w:r w:rsidRPr="008266EB">
        <w:rPr>
          <w:rFonts w:ascii="Times New Roman" w:hAnsi="Times New Roman" w:cs="Times New Roman"/>
          <w:sz w:val="18"/>
          <w:szCs w:val="18"/>
        </w:rPr>
        <w:t>с</w:t>
      </w:r>
      <w:r>
        <w:rPr>
          <w:rFonts w:ascii="Times New Roman" w:hAnsi="Times New Roman" w:cs="Times New Roman"/>
          <w:sz w:val="18"/>
          <w:szCs w:val="18"/>
        </w:rPr>
        <w:t>порт, 1994. –</w:t>
      </w:r>
      <w:r w:rsidRPr="008266EB">
        <w:rPr>
          <w:rFonts w:ascii="Times New Roman" w:hAnsi="Times New Roman" w:cs="Times New Roman"/>
          <w:sz w:val="18"/>
          <w:szCs w:val="18"/>
        </w:rPr>
        <w:t xml:space="preserve"> 85 с. </w:t>
      </w:r>
    </w:p>
    <w:p w:rsidR="003832BB" w:rsidRPr="008266EB" w:rsidRDefault="003832BB" w:rsidP="003832BB">
      <w:pPr>
        <w:numPr>
          <w:ilvl w:val="0"/>
          <w:numId w:val="3"/>
        </w:numPr>
        <w:tabs>
          <w:tab w:val="clear" w:pos="720"/>
          <w:tab w:val="num" w:pos="284"/>
        </w:tabs>
        <w:spacing w:after="0" w:line="247"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Русак</w:t>
      </w:r>
      <w:r>
        <w:rPr>
          <w:rFonts w:ascii="Times New Roman" w:hAnsi="Times New Roman" w:cs="Times New Roman"/>
          <w:sz w:val="18"/>
          <w:szCs w:val="18"/>
        </w:rPr>
        <w:t>,</w:t>
      </w:r>
      <w:r w:rsidRPr="008266EB">
        <w:rPr>
          <w:rFonts w:ascii="Times New Roman" w:hAnsi="Times New Roman" w:cs="Times New Roman"/>
          <w:sz w:val="18"/>
          <w:szCs w:val="18"/>
        </w:rPr>
        <w:t xml:space="preserve"> О.</w:t>
      </w:r>
      <w:r>
        <w:rPr>
          <w:rFonts w:ascii="Times New Roman" w:hAnsi="Times New Roman" w:cs="Times New Roman"/>
          <w:sz w:val="18"/>
          <w:szCs w:val="18"/>
        </w:rPr>
        <w:t> </w:t>
      </w:r>
      <w:r w:rsidRPr="008266EB">
        <w:rPr>
          <w:rFonts w:ascii="Times New Roman" w:hAnsi="Times New Roman" w:cs="Times New Roman"/>
          <w:sz w:val="18"/>
          <w:szCs w:val="18"/>
        </w:rPr>
        <w:t>Н. Беседы о б</w:t>
      </w:r>
      <w:r>
        <w:rPr>
          <w:rFonts w:ascii="Times New Roman" w:hAnsi="Times New Roman" w:cs="Times New Roman"/>
          <w:sz w:val="18"/>
          <w:szCs w:val="18"/>
        </w:rPr>
        <w:t>езопасности жизнедеятельности: у</w:t>
      </w:r>
      <w:r w:rsidRPr="008266EB">
        <w:rPr>
          <w:rFonts w:ascii="Times New Roman" w:hAnsi="Times New Roman" w:cs="Times New Roman"/>
          <w:sz w:val="18"/>
          <w:szCs w:val="18"/>
        </w:rPr>
        <w:t>чеб</w:t>
      </w:r>
      <w:r>
        <w:rPr>
          <w:rFonts w:ascii="Times New Roman" w:hAnsi="Times New Roman" w:cs="Times New Roman"/>
          <w:sz w:val="18"/>
          <w:szCs w:val="18"/>
        </w:rPr>
        <w:t>.</w:t>
      </w:r>
      <w:r w:rsidRPr="008266EB">
        <w:rPr>
          <w:rFonts w:ascii="Times New Roman" w:hAnsi="Times New Roman" w:cs="Times New Roman"/>
          <w:sz w:val="18"/>
          <w:szCs w:val="18"/>
        </w:rPr>
        <w:t xml:space="preserve"> пособие</w:t>
      </w:r>
      <w:r>
        <w:rPr>
          <w:rFonts w:ascii="Times New Roman" w:hAnsi="Times New Roman" w:cs="Times New Roman"/>
          <w:sz w:val="18"/>
          <w:szCs w:val="18"/>
        </w:rPr>
        <w:t xml:space="preserve"> / О. Н. Русак, В. К. Зайцева. – СПб.: JITA, 1994. –</w:t>
      </w:r>
      <w:r w:rsidRPr="008266EB">
        <w:rPr>
          <w:rFonts w:ascii="Times New Roman" w:hAnsi="Times New Roman" w:cs="Times New Roman"/>
          <w:sz w:val="18"/>
          <w:szCs w:val="18"/>
        </w:rPr>
        <w:t xml:space="preserve"> 96 с. </w:t>
      </w:r>
    </w:p>
    <w:p w:rsidR="003832BB" w:rsidRPr="008266EB" w:rsidRDefault="003832BB" w:rsidP="003832BB">
      <w:pPr>
        <w:numPr>
          <w:ilvl w:val="0"/>
          <w:numId w:val="3"/>
        </w:numPr>
        <w:tabs>
          <w:tab w:val="clear" w:pos="720"/>
          <w:tab w:val="num" w:pos="284"/>
        </w:tabs>
        <w:spacing w:after="0" w:line="247"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Селевко</w:t>
      </w:r>
      <w:r>
        <w:rPr>
          <w:rFonts w:ascii="Times New Roman" w:hAnsi="Times New Roman" w:cs="Times New Roman"/>
          <w:sz w:val="18"/>
          <w:szCs w:val="18"/>
        </w:rPr>
        <w:t>,</w:t>
      </w:r>
      <w:r w:rsidRPr="008266EB">
        <w:rPr>
          <w:rFonts w:ascii="Times New Roman" w:hAnsi="Times New Roman" w:cs="Times New Roman"/>
          <w:sz w:val="18"/>
          <w:szCs w:val="18"/>
        </w:rPr>
        <w:t xml:space="preserve"> Г.</w:t>
      </w:r>
      <w:r>
        <w:rPr>
          <w:rFonts w:ascii="Times New Roman" w:hAnsi="Times New Roman" w:cs="Times New Roman"/>
          <w:sz w:val="18"/>
          <w:szCs w:val="18"/>
        </w:rPr>
        <w:t> </w:t>
      </w:r>
      <w:r w:rsidRPr="008266EB">
        <w:rPr>
          <w:rFonts w:ascii="Times New Roman" w:hAnsi="Times New Roman" w:cs="Times New Roman"/>
          <w:sz w:val="18"/>
          <w:szCs w:val="18"/>
        </w:rPr>
        <w:t>К. Современные о</w:t>
      </w:r>
      <w:r>
        <w:rPr>
          <w:rFonts w:ascii="Times New Roman" w:hAnsi="Times New Roman" w:cs="Times New Roman"/>
          <w:sz w:val="18"/>
          <w:szCs w:val="18"/>
        </w:rPr>
        <w:t>бразовательные технологии: у</w:t>
      </w:r>
      <w:r w:rsidRPr="008266EB">
        <w:rPr>
          <w:rFonts w:ascii="Times New Roman" w:hAnsi="Times New Roman" w:cs="Times New Roman"/>
          <w:sz w:val="18"/>
          <w:szCs w:val="18"/>
        </w:rPr>
        <w:t>чеб</w:t>
      </w:r>
      <w:r>
        <w:rPr>
          <w:rFonts w:ascii="Times New Roman" w:hAnsi="Times New Roman" w:cs="Times New Roman"/>
          <w:sz w:val="18"/>
          <w:szCs w:val="18"/>
        </w:rPr>
        <w:t>.</w:t>
      </w:r>
      <w:r w:rsidRPr="008266EB">
        <w:rPr>
          <w:rFonts w:ascii="Times New Roman" w:hAnsi="Times New Roman" w:cs="Times New Roman"/>
          <w:sz w:val="18"/>
          <w:szCs w:val="18"/>
        </w:rPr>
        <w:t xml:space="preserve"> пособие</w:t>
      </w:r>
      <w:r>
        <w:rPr>
          <w:rFonts w:ascii="Times New Roman" w:hAnsi="Times New Roman" w:cs="Times New Roman"/>
          <w:sz w:val="18"/>
          <w:szCs w:val="18"/>
        </w:rPr>
        <w:t xml:space="preserve"> / Г. К. Селевко</w:t>
      </w:r>
      <w:r w:rsidRPr="008266EB">
        <w:rPr>
          <w:rFonts w:ascii="Times New Roman" w:hAnsi="Times New Roman" w:cs="Times New Roman"/>
          <w:sz w:val="18"/>
          <w:szCs w:val="18"/>
        </w:rPr>
        <w:t xml:space="preserve">. – М.: Народное образование, 1998. </w:t>
      </w:r>
      <w:r>
        <w:rPr>
          <w:rFonts w:ascii="Times New Roman" w:hAnsi="Times New Roman" w:cs="Times New Roman"/>
          <w:sz w:val="18"/>
          <w:szCs w:val="18"/>
        </w:rPr>
        <w:t>–</w:t>
      </w:r>
      <w:r w:rsidRPr="008266EB">
        <w:rPr>
          <w:rFonts w:ascii="Times New Roman" w:hAnsi="Times New Roman" w:cs="Times New Roman"/>
          <w:sz w:val="18"/>
          <w:szCs w:val="18"/>
        </w:rPr>
        <w:t xml:space="preserve"> 256 с. </w:t>
      </w:r>
    </w:p>
    <w:p w:rsidR="003832BB" w:rsidRPr="008266EB" w:rsidRDefault="003832BB" w:rsidP="003832BB">
      <w:pPr>
        <w:numPr>
          <w:ilvl w:val="0"/>
          <w:numId w:val="3"/>
        </w:numPr>
        <w:tabs>
          <w:tab w:val="clear" w:pos="720"/>
          <w:tab w:val="num" w:pos="284"/>
        </w:tabs>
        <w:spacing w:after="0" w:line="247"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Статистика дорожно-транспортных происшествий в Европе и Северной Америке. ООН</w:t>
      </w:r>
      <w:r>
        <w:rPr>
          <w:rFonts w:ascii="Times New Roman" w:hAnsi="Times New Roman" w:cs="Times New Roman"/>
          <w:sz w:val="18"/>
          <w:szCs w:val="18"/>
        </w:rPr>
        <w:t>. –</w:t>
      </w:r>
      <w:r w:rsidRPr="008266EB">
        <w:rPr>
          <w:rFonts w:ascii="Times New Roman" w:hAnsi="Times New Roman" w:cs="Times New Roman"/>
          <w:sz w:val="18"/>
          <w:szCs w:val="18"/>
        </w:rPr>
        <w:t xml:space="preserve"> </w:t>
      </w:r>
      <w:r>
        <w:rPr>
          <w:rFonts w:ascii="Times New Roman" w:hAnsi="Times New Roman" w:cs="Times New Roman"/>
          <w:sz w:val="18"/>
          <w:szCs w:val="18"/>
        </w:rPr>
        <w:t>1999. – т. </w:t>
      </w:r>
      <w:r w:rsidRPr="008266EB">
        <w:rPr>
          <w:rFonts w:ascii="Times New Roman" w:hAnsi="Times New Roman" w:cs="Times New Roman"/>
          <w:sz w:val="18"/>
          <w:szCs w:val="18"/>
        </w:rPr>
        <w:t xml:space="preserve">XLIV. </w:t>
      </w:r>
      <w:r>
        <w:rPr>
          <w:rFonts w:ascii="Times New Roman" w:hAnsi="Times New Roman" w:cs="Times New Roman"/>
          <w:sz w:val="18"/>
          <w:szCs w:val="18"/>
        </w:rPr>
        <w:t xml:space="preserve">– </w:t>
      </w:r>
      <w:r w:rsidRPr="008266EB">
        <w:rPr>
          <w:rFonts w:ascii="Times New Roman" w:hAnsi="Times New Roman" w:cs="Times New Roman"/>
          <w:sz w:val="18"/>
          <w:szCs w:val="18"/>
        </w:rPr>
        <w:t>64 с.</w:t>
      </w:r>
    </w:p>
    <w:p w:rsidR="003832BB" w:rsidRPr="008266EB" w:rsidRDefault="003832BB" w:rsidP="003832BB">
      <w:pPr>
        <w:numPr>
          <w:ilvl w:val="0"/>
          <w:numId w:val="3"/>
        </w:numPr>
        <w:tabs>
          <w:tab w:val="clear" w:pos="720"/>
          <w:tab w:val="num" w:pos="284"/>
        </w:tabs>
        <w:spacing w:after="0" w:line="247"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Федеральная целевая программа «Повышение безопасности дорожного движения в 2006</w:t>
      </w:r>
      <w:r>
        <w:rPr>
          <w:rFonts w:ascii="Times New Roman" w:hAnsi="Times New Roman" w:cs="Times New Roman"/>
          <w:sz w:val="18"/>
          <w:szCs w:val="18"/>
        </w:rPr>
        <w:t>–</w:t>
      </w:r>
      <w:r w:rsidRPr="008266EB">
        <w:rPr>
          <w:rFonts w:ascii="Times New Roman" w:hAnsi="Times New Roman" w:cs="Times New Roman"/>
          <w:sz w:val="18"/>
          <w:szCs w:val="18"/>
        </w:rPr>
        <w:t>2012 гг.» [Эле</w:t>
      </w:r>
      <w:r w:rsidRPr="008266EB">
        <w:rPr>
          <w:rFonts w:ascii="Times New Roman" w:hAnsi="Times New Roman" w:cs="Times New Roman"/>
          <w:sz w:val="18"/>
          <w:szCs w:val="18"/>
        </w:rPr>
        <w:t>к</w:t>
      </w:r>
      <w:r w:rsidRPr="008266EB">
        <w:rPr>
          <w:rFonts w:ascii="Times New Roman" w:hAnsi="Times New Roman" w:cs="Times New Roman"/>
          <w:sz w:val="18"/>
          <w:szCs w:val="18"/>
        </w:rPr>
        <w:t>тронный ресурс]</w:t>
      </w:r>
      <w:r>
        <w:rPr>
          <w:rFonts w:ascii="Times New Roman" w:hAnsi="Times New Roman" w:cs="Times New Roman"/>
          <w:sz w:val="18"/>
          <w:szCs w:val="18"/>
        </w:rPr>
        <w:t>. – Электрон. дан. –</w:t>
      </w:r>
      <w:r w:rsidRPr="008266EB">
        <w:rPr>
          <w:rFonts w:ascii="Times New Roman" w:hAnsi="Times New Roman" w:cs="Times New Roman"/>
          <w:sz w:val="18"/>
          <w:szCs w:val="18"/>
        </w:rPr>
        <w:t xml:space="preserve"> Режим доступа: </w:t>
      </w:r>
      <w:hyperlink r:id="rId5" w:history="1">
        <w:r w:rsidRPr="00047B78">
          <w:rPr>
            <w:rFonts w:ascii="Times New Roman" w:hAnsi="Times New Roman" w:cs="Times New Roman"/>
            <w:sz w:val="18"/>
            <w:szCs w:val="18"/>
          </w:rPr>
          <w:t>http://www.gibdd.ru</w:t>
        </w:r>
      </w:hyperlink>
      <w:r w:rsidRPr="00047B78">
        <w:rPr>
          <w:rFonts w:ascii="Times New Roman" w:hAnsi="Times New Roman" w:cs="Times New Roman"/>
          <w:sz w:val="18"/>
          <w:szCs w:val="18"/>
        </w:rPr>
        <w:t>,</w:t>
      </w:r>
      <w:r w:rsidRPr="008266EB">
        <w:rPr>
          <w:rFonts w:ascii="Times New Roman" w:hAnsi="Times New Roman" w:cs="Times New Roman"/>
          <w:sz w:val="18"/>
          <w:szCs w:val="18"/>
        </w:rPr>
        <w:t xml:space="preserve"> свободный.</w:t>
      </w:r>
    </w:p>
    <w:p w:rsidR="003832BB" w:rsidRPr="008266EB" w:rsidRDefault="003832BB" w:rsidP="003832BB">
      <w:pPr>
        <w:numPr>
          <w:ilvl w:val="0"/>
          <w:numId w:val="3"/>
        </w:numPr>
        <w:tabs>
          <w:tab w:val="clear" w:pos="720"/>
          <w:tab w:val="num" w:pos="284"/>
        </w:tabs>
        <w:spacing w:after="0" w:line="247"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Федеральная целевая программа «Модернизация транспортной системы России». Подпрограмма «Без</w:t>
      </w:r>
      <w:r w:rsidRPr="008266EB">
        <w:rPr>
          <w:rFonts w:ascii="Times New Roman" w:hAnsi="Times New Roman" w:cs="Times New Roman"/>
          <w:sz w:val="18"/>
          <w:szCs w:val="18"/>
        </w:rPr>
        <w:t>о</w:t>
      </w:r>
      <w:r w:rsidRPr="008266EB">
        <w:rPr>
          <w:rFonts w:ascii="Times New Roman" w:hAnsi="Times New Roman" w:cs="Times New Roman"/>
          <w:sz w:val="18"/>
          <w:szCs w:val="18"/>
        </w:rPr>
        <w:t>па</w:t>
      </w:r>
      <w:r>
        <w:rPr>
          <w:rFonts w:ascii="Times New Roman" w:hAnsi="Times New Roman" w:cs="Times New Roman"/>
          <w:sz w:val="18"/>
          <w:szCs w:val="18"/>
        </w:rPr>
        <w:t>сность дорожного движения</w:t>
      </w:r>
      <w:r w:rsidRPr="008266EB">
        <w:rPr>
          <w:rFonts w:ascii="Times New Roman" w:hAnsi="Times New Roman" w:cs="Times New Roman"/>
          <w:sz w:val="18"/>
          <w:szCs w:val="18"/>
        </w:rPr>
        <w:t>»</w:t>
      </w:r>
      <w:r>
        <w:rPr>
          <w:rFonts w:ascii="Times New Roman" w:hAnsi="Times New Roman" w:cs="Times New Roman"/>
          <w:sz w:val="18"/>
          <w:szCs w:val="18"/>
        </w:rPr>
        <w:t xml:space="preserve">. – </w:t>
      </w:r>
      <w:r w:rsidRPr="008266EB">
        <w:rPr>
          <w:rFonts w:ascii="Times New Roman" w:hAnsi="Times New Roman" w:cs="Times New Roman"/>
          <w:sz w:val="18"/>
          <w:szCs w:val="18"/>
        </w:rPr>
        <w:t xml:space="preserve">М.: Минтранс РФ, 2001. </w:t>
      </w:r>
      <w:r>
        <w:rPr>
          <w:rFonts w:ascii="Times New Roman" w:hAnsi="Times New Roman" w:cs="Times New Roman"/>
          <w:sz w:val="18"/>
          <w:szCs w:val="18"/>
        </w:rPr>
        <w:t>–</w:t>
      </w:r>
      <w:r w:rsidRPr="008266EB">
        <w:rPr>
          <w:rFonts w:ascii="Times New Roman" w:hAnsi="Times New Roman" w:cs="Times New Roman"/>
          <w:sz w:val="18"/>
          <w:szCs w:val="18"/>
        </w:rPr>
        <w:t xml:space="preserve"> 48 с. </w:t>
      </w:r>
    </w:p>
    <w:p w:rsidR="003832BB" w:rsidRPr="008266EB" w:rsidRDefault="003832BB" w:rsidP="003832BB">
      <w:pPr>
        <w:numPr>
          <w:ilvl w:val="0"/>
          <w:numId w:val="3"/>
        </w:numPr>
        <w:tabs>
          <w:tab w:val="clear" w:pos="720"/>
          <w:tab w:val="num" w:pos="284"/>
        </w:tabs>
        <w:spacing w:after="0" w:line="247"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Форштат</w:t>
      </w:r>
      <w:r>
        <w:rPr>
          <w:rFonts w:ascii="Times New Roman" w:hAnsi="Times New Roman" w:cs="Times New Roman"/>
          <w:sz w:val="18"/>
          <w:szCs w:val="18"/>
        </w:rPr>
        <w:t>, M. Л.</w:t>
      </w:r>
      <w:r w:rsidRPr="008266EB">
        <w:rPr>
          <w:rFonts w:ascii="Times New Roman" w:hAnsi="Times New Roman" w:cs="Times New Roman"/>
          <w:sz w:val="18"/>
          <w:szCs w:val="18"/>
        </w:rPr>
        <w:t xml:space="preserve"> Пешеход на дороге</w:t>
      </w:r>
      <w:r>
        <w:rPr>
          <w:rFonts w:ascii="Times New Roman" w:hAnsi="Times New Roman" w:cs="Times New Roman"/>
          <w:sz w:val="18"/>
          <w:szCs w:val="18"/>
        </w:rPr>
        <w:t xml:space="preserve"> / М. Л. </w:t>
      </w:r>
      <w:r w:rsidRPr="008266EB">
        <w:rPr>
          <w:rFonts w:ascii="Times New Roman" w:hAnsi="Times New Roman" w:cs="Times New Roman"/>
          <w:sz w:val="18"/>
          <w:szCs w:val="18"/>
        </w:rPr>
        <w:t>Форштат</w:t>
      </w:r>
      <w:r>
        <w:rPr>
          <w:rFonts w:ascii="Times New Roman" w:hAnsi="Times New Roman" w:cs="Times New Roman"/>
          <w:sz w:val="18"/>
          <w:szCs w:val="18"/>
        </w:rPr>
        <w:t xml:space="preserve"> и др. – СПб., 2002. –</w:t>
      </w:r>
      <w:r w:rsidRPr="008266EB">
        <w:rPr>
          <w:rFonts w:ascii="Times New Roman" w:hAnsi="Times New Roman" w:cs="Times New Roman"/>
          <w:sz w:val="18"/>
          <w:szCs w:val="18"/>
        </w:rPr>
        <w:t xml:space="preserve"> 40 с. </w:t>
      </w:r>
    </w:p>
    <w:p w:rsidR="003832BB" w:rsidRPr="008266EB" w:rsidRDefault="003832BB" w:rsidP="003832BB">
      <w:pPr>
        <w:numPr>
          <w:ilvl w:val="0"/>
          <w:numId w:val="3"/>
        </w:numPr>
        <w:tabs>
          <w:tab w:val="clear" w:pos="720"/>
          <w:tab w:val="num" w:pos="284"/>
        </w:tabs>
        <w:spacing w:after="0" w:line="247"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t>Чернов</w:t>
      </w:r>
      <w:r>
        <w:rPr>
          <w:rFonts w:ascii="Times New Roman" w:hAnsi="Times New Roman" w:cs="Times New Roman"/>
          <w:sz w:val="18"/>
          <w:szCs w:val="18"/>
        </w:rPr>
        <w:t>,</w:t>
      </w:r>
      <w:r w:rsidRPr="008266EB">
        <w:rPr>
          <w:rFonts w:ascii="Times New Roman" w:hAnsi="Times New Roman" w:cs="Times New Roman"/>
          <w:sz w:val="18"/>
          <w:szCs w:val="18"/>
        </w:rPr>
        <w:t xml:space="preserve"> К.</w:t>
      </w:r>
      <w:r>
        <w:rPr>
          <w:rFonts w:ascii="Times New Roman" w:hAnsi="Times New Roman" w:cs="Times New Roman"/>
          <w:sz w:val="18"/>
          <w:szCs w:val="18"/>
        </w:rPr>
        <w:t xml:space="preserve"> </w:t>
      </w:r>
      <w:r w:rsidRPr="008266EB">
        <w:rPr>
          <w:rFonts w:ascii="Times New Roman" w:hAnsi="Times New Roman" w:cs="Times New Roman"/>
          <w:sz w:val="18"/>
          <w:szCs w:val="18"/>
        </w:rPr>
        <w:t>В. К методологии взаимодействия в безопасности жизнедеятельности //</w:t>
      </w:r>
      <w:r>
        <w:rPr>
          <w:rFonts w:ascii="Times New Roman" w:hAnsi="Times New Roman" w:cs="Times New Roman"/>
          <w:sz w:val="18"/>
          <w:szCs w:val="18"/>
        </w:rPr>
        <w:t xml:space="preserve"> </w:t>
      </w:r>
      <w:r w:rsidRPr="008266EB">
        <w:rPr>
          <w:rFonts w:ascii="Times New Roman" w:hAnsi="Times New Roman" w:cs="Times New Roman"/>
          <w:sz w:val="18"/>
          <w:szCs w:val="18"/>
        </w:rPr>
        <w:t>Безопасность жизн</w:t>
      </w:r>
      <w:r w:rsidRPr="008266EB">
        <w:rPr>
          <w:rFonts w:ascii="Times New Roman" w:hAnsi="Times New Roman" w:cs="Times New Roman"/>
          <w:sz w:val="18"/>
          <w:szCs w:val="18"/>
        </w:rPr>
        <w:t>е</w:t>
      </w:r>
      <w:r w:rsidRPr="008266EB">
        <w:rPr>
          <w:rFonts w:ascii="Times New Roman" w:hAnsi="Times New Roman" w:cs="Times New Roman"/>
          <w:sz w:val="18"/>
          <w:szCs w:val="18"/>
        </w:rPr>
        <w:t xml:space="preserve">деятельности. </w:t>
      </w:r>
      <w:r>
        <w:rPr>
          <w:rFonts w:ascii="Times New Roman" w:hAnsi="Times New Roman" w:cs="Times New Roman"/>
          <w:sz w:val="18"/>
          <w:szCs w:val="18"/>
        </w:rPr>
        <w:t>– 2001. – № 5. –</w:t>
      </w:r>
      <w:r w:rsidRPr="008266EB">
        <w:rPr>
          <w:rFonts w:ascii="Times New Roman" w:hAnsi="Times New Roman" w:cs="Times New Roman"/>
          <w:sz w:val="18"/>
          <w:szCs w:val="18"/>
        </w:rPr>
        <w:t xml:space="preserve"> С. 2-5. </w:t>
      </w:r>
    </w:p>
    <w:p w:rsidR="003832BB" w:rsidRPr="008266EB" w:rsidRDefault="003832BB" w:rsidP="003832BB">
      <w:pPr>
        <w:numPr>
          <w:ilvl w:val="0"/>
          <w:numId w:val="3"/>
        </w:numPr>
        <w:tabs>
          <w:tab w:val="clear" w:pos="720"/>
          <w:tab w:val="num" w:pos="284"/>
        </w:tabs>
        <w:spacing w:after="0" w:line="247" w:lineRule="auto"/>
        <w:ind w:left="284" w:hanging="284"/>
        <w:jc w:val="both"/>
        <w:rPr>
          <w:rFonts w:ascii="Times New Roman" w:hAnsi="Times New Roman" w:cs="Times New Roman"/>
          <w:sz w:val="18"/>
          <w:szCs w:val="18"/>
        </w:rPr>
      </w:pPr>
      <w:r w:rsidRPr="008266EB">
        <w:rPr>
          <w:rFonts w:ascii="Times New Roman" w:hAnsi="Times New Roman" w:cs="Times New Roman"/>
          <w:sz w:val="18"/>
          <w:szCs w:val="18"/>
        </w:rPr>
        <w:lastRenderedPageBreak/>
        <w:t>Хало</w:t>
      </w:r>
      <w:r>
        <w:rPr>
          <w:rFonts w:ascii="Times New Roman" w:hAnsi="Times New Roman" w:cs="Times New Roman"/>
          <w:sz w:val="18"/>
          <w:szCs w:val="18"/>
        </w:rPr>
        <w:t>,</w:t>
      </w:r>
      <w:r w:rsidRPr="008266EB">
        <w:rPr>
          <w:rFonts w:ascii="Times New Roman" w:hAnsi="Times New Roman" w:cs="Times New Roman"/>
          <w:sz w:val="18"/>
          <w:szCs w:val="18"/>
        </w:rPr>
        <w:t xml:space="preserve"> П.</w:t>
      </w:r>
      <w:r>
        <w:rPr>
          <w:rFonts w:ascii="Times New Roman" w:hAnsi="Times New Roman" w:cs="Times New Roman"/>
          <w:sz w:val="18"/>
          <w:szCs w:val="18"/>
        </w:rPr>
        <w:t xml:space="preserve"> </w:t>
      </w:r>
      <w:r w:rsidRPr="008266EB">
        <w:rPr>
          <w:rFonts w:ascii="Times New Roman" w:hAnsi="Times New Roman" w:cs="Times New Roman"/>
          <w:sz w:val="18"/>
          <w:szCs w:val="18"/>
        </w:rPr>
        <w:t xml:space="preserve">В. Проблема измененных состояний сознания в современном обществе </w:t>
      </w:r>
      <w:r>
        <w:rPr>
          <w:rFonts w:ascii="Times New Roman" w:hAnsi="Times New Roman" w:cs="Times New Roman"/>
          <w:sz w:val="18"/>
          <w:szCs w:val="18"/>
        </w:rPr>
        <w:t xml:space="preserve">// </w:t>
      </w:r>
      <w:r w:rsidRPr="008266EB">
        <w:rPr>
          <w:rFonts w:ascii="Times New Roman" w:hAnsi="Times New Roman" w:cs="Times New Roman"/>
          <w:sz w:val="18"/>
          <w:szCs w:val="18"/>
        </w:rPr>
        <w:t xml:space="preserve">Материалы </w:t>
      </w:r>
      <w:r w:rsidRPr="008266EB">
        <w:rPr>
          <w:rFonts w:ascii="Times New Roman" w:hAnsi="Times New Roman" w:cs="Times New Roman"/>
          <w:sz w:val="18"/>
          <w:szCs w:val="18"/>
          <w:lang w:val="en-US"/>
        </w:rPr>
        <w:t>VI</w:t>
      </w:r>
      <w:r w:rsidRPr="008266EB">
        <w:rPr>
          <w:rFonts w:ascii="Times New Roman" w:hAnsi="Times New Roman" w:cs="Times New Roman"/>
          <w:sz w:val="18"/>
          <w:szCs w:val="18"/>
        </w:rPr>
        <w:t xml:space="preserve"> научно-практической конференции преподавателей, студентов, аспирантов и молодых ученных. </w:t>
      </w:r>
      <w:r>
        <w:rPr>
          <w:rFonts w:ascii="Times New Roman" w:hAnsi="Times New Roman" w:cs="Times New Roman"/>
          <w:sz w:val="18"/>
          <w:szCs w:val="18"/>
        </w:rPr>
        <w:t xml:space="preserve">– </w:t>
      </w:r>
      <w:r w:rsidRPr="008266EB">
        <w:rPr>
          <w:rFonts w:ascii="Times New Roman" w:hAnsi="Times New Roman" w:cs="Times New Roman"/>
          <w:sz w:val="18"/>
          <w:szCs w:val="18"/>
        </w:rPr>
        <w:t>Таганрог</w:t>
      </w:r>
      <w:r>
        <w:rPr>
          <w:rFonts w:ascii="Times New Roman" w:hAnsi="Times New Roman" w:cs="Times New Roman"/>
          <w:sz w:val="18"/>
          <w:szCs w:val="18"/>
        </w:rPr>
        <w:t>: Изд-во ТИУиЭ,</w:t>
      </w:r>
      <w:r w:rsidRPr="008266EB">
        <w:rPr>
          <w:rFonts w:ascii="Times New Roman" w:hAnsi="Times New Roman" w:cs="Times New Roman"/>
          <w:sz w:val="18"/>
          <w:szCs w:val="18"/>
        </w:rPr>
        <w:t xml:space="preserve"> 2005. </w:t>
      </w:r>
      <w:r>
        <w:rPr>
          <w:rFonts w:ascii="Times New Roman" w:hAnsi="Times New Roman" w:cs="Times New Roman"/>
          <w:sz w:val="18"/>
          <w:szCs w:val="18"/>
        </w:rPr>
        <w:t>– Т. 1. – С. </w:t>
      </w:r>
      <w:r w:rsidRPr="008266EB">
        <w:rPr>
          <w:rFonts w:ascii="Times New Roman" w:hAnsi="Times New Roman" w:cs="Times New Roman"/>
          <w:sz w:val="18"/>
          <w:szCs w:val="18"/>
        </w:rPr>
        <w:t>181-185</w:t>
      </w:r>
    </w:p>
    <w:p w:rsidR="003E1A5B" w:rsidRDefault="003E1A5B"/>
    <w:sectPr w:rsidR="003E1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598F"/>
    <w:multiLevelType w:val="hybridMultilevel"/>
    <w:tmpl w:val="1EF4C3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C462D8"/>
    <w:multiLevelType w:val="hybridMultilevel"/>
    <w:tmpl w:val="6AF4AF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73124958"/>
    <w:multiLevelType w:val="hybridMultilevel"/>
    <w:tmpl w:val="BC2A2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3832BB"/>
    <w:rsid w:val="003832BB"/>
    <w:rsid w:val="003E1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832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3832BB"/>
    <w:rPr>
      <w:b/>
      <w:bCs/>
    </w:rPr>
  </w:style>
  <w:style w:type="character" w:customStyle="1" w:styleId="apple-style-span">
    <w:name w:val="apple-style-span"/>
    <w:basedOn w:val="a0"/>
    <w:rsid w:val="003832BB"/>
  </w:style>
  <w:style w:type="character" w:customStyle="1" w:styleId="disclaimerjusttext">
    <w:name w:val="disclaimer_justtext"/>
    <w:basedOn w:val="a0"/>
    <w:rsid w:val="003832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bd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4686</Words>
  <Characters>26712</Characters>
  <Application>Microsoft Office Word</Application>
  <DocSecurity>0</DocSecurity>
  <Lines>222</Lines>
  <Paragraphs>62</Paragraphs>
  <ScaleCrop>false</ScaleCrop>
  <Company>ГОУВПО "ТГПИ"</Company>
  <LinksUpToDate>false</LinksUpToDate>
  <CharactersWithSpaces>31336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2012-10-24T09:38:00Z</dcterms:created>
  <dcterms:modified xsi:type="dcterms:W3CDTF">2012-10-24T09:38:00Z</dcterms:modified>
</cp:coreProperties>
</file>